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69CC4" w14:textId="77777777" w:rsidR="00D56EC2" w:rsidRPr="009E502E" w:rsidRDefault="007E08EE" w:rsidP="00D56EC2">
      <w:pPr>
        <w:spacing w:after="0" w:line="240" w:lineRule="auto"/>
        <w:ind w:firstLine="360"/>
        <w:jc w:val="center"/>
        <w:rPr>
          <w:rFonts w:ascii="Times New Roman" w:hAnsi="Times New Roman"/>
          <w:b/>
          <w:sz w:val="24"/>
          <w:szCs w:val="24"/>
          <w:lang w:val="en-GB"/>
        </w:rPr>
      </w:pPr>
      <w:bookmarkStart w:id="0" w:name="_GoBack"/>
      <w:bookmarkEnd w:id="0"/>
      <w:r w:rsidRPr="001D197C">
        <w:rPr>
          <w:rFonts w:eastAsia="Times New Roman" w:cs="Calibri"/>
          <w:b/>
          <w:noProof/>
          <w:sz w:val="28"/>
          <w:szCs w:val="28"/>
        </w:rPr>
        <w:drawing>
          <wp:inline distT="0" distB="0" distL="0" distR="0" wp14:anchorId="6B024A60" wp14:editId="51EC478D">
            <wp:extent cx="30765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581025"/>
                    </a:xfrm>
                    <a:prstGeom prst="rect">
                      <a:avLst/>
                    </a:prstGeom>
                    <a:noFill/>
                    <a:ln>
                      <a:noFill/>
                    </a:ln>
                  </pic:spPr>
                </pic:pic>
              </a:graphicData>
            </a:graphic>
          </wp:inline>
        </w:drawing>
      </w:r>
    </w:p>
    <w:p w14:paraId="0178F6F4" w14:textId="77777777" w:rsidR="00D56EC2" w:rsidRDefault="00D56EC2" w:rsidP="00D56EC2">
      <w:pPr>
        <w:spacing w:after="0" w:line="240" w:lineRule="auto"/>
        <w:ind w:firstLine="360"/>
        <w:jc w:val="center"/>
        <w:rPr>
          <w:rFonts w:ascii="Times New Roman" w:hAnsi="Times New Roman"/>
          <w:b/>
          <w:sz w:val="24"/>
          <w:szCs w:val="24"/>
          <w:lang w:val="en-GB"/>
        </w:rPr>
      </w:pPr>
    </w:p>
    <w:p w14:paraId="18A6A9E9" w14:textId="77777777" w:rsidR="007E08EE" w:rsidRPr="007E08EE" w:rsidRDefault="007E08EE" w:rsidP="007E08EE">
      <w:pPr>
        <w:spacing w:after="0" w:line="240" w:lineRule="auto"/>
        <w:jc w:val="center"/>
        <w:rPr>
          <w:rFonts w:cs="Calibri"/>
          <w:b/>
          <w:sz w:val="28"/>
          <w:szCs w:val="28"/>
          <w:lang w:val="en-GB"/>
        </w:rPr>
      </w:pPr>
      <w:r w:rsidRPr="007E08EE">
        <w:rPr>
          <w:rFonts w:cs="Calibri"/>
          <w:b/>
          <w:sz w:val="28"/>
          <w:szCs w:val="28"/>
          <w:lang w:val="en-GB"/>
        </w:rPr>
        <w:t>Joint Examiners’ Report Form for Final Viva</w:t>
      </w:r>
    </w:p>
    <w:p w14:paraId="4CD11D1F" w14:textId="77777777" w:rsidR="007E08EE" w:rsidRPr="007E08EE" w:rsidRDefault="007E08EE" w:rsidP="007E08EE">
      <w:pPr>
        <w:spacing w:after="0" w:line="240" w:lineRule="auto"/>
        <w:ind w:firstLine="360"/>
        <w:jc w:val="both"/>
        <w:rPr>
          <w:rFonts w:cs="Calibri"/>
          <w:b/>
          <w:lang w:val="en-GB"/>
        </w:rPr>
      </w:pPr>
    </w:p>
    <w:p w14:paraId="0D570C90" w14:textId="77777777" w:rsidR="007E08EE" w:rsidRPr="007E08EE" w:rsidRDefault="007E08EE" w:rsidP="007E08EE">
      <w:pPr>
        <w:spacing w:after="0" w:line="240" w:lineRule="auto"/>
        <w:jc w:val="both"/>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73"/>
        <w:gridCol w:w="6177"/>
      </w:tblGrid>
      <w:tr w:rsidR="007E08EE" w:rsidRPr="007E08EE" w14:paraId="38028D1E" w14:textId="77777777" w:rsidTr="00382A78">
        <w:tc>
          <w:tcPr>
            <w:tcW w:w="3207" w:type="dxa"/>
            <w:shd w:val="clear" w:color="auto" w:fill="D9D9D9"/>
            <w:vAlign w:val="center"/>
          </w:tcPr>
          <w:p w14:paraId="5F89A775" w14:textId="77777777" w:rsidR="007E08EE" w:rsidRPr="007E08EE" w:rsidRDefault="007E08EE" w:rsidP="007E08EE">
            <w:pPr>
              <w:spacing w:after="0" w:line="240" w:lineRule="auto"/>
              <w:rPr>
                <w:rFonts w:cs="Calibri"/>
                <w:b/>
                <w:lang w:val="en-GB"/>
              </w:rPr>
            </w:pPr>
            <w:r w:rsidRPr="007E08EE">
              <w:rPr>
                <w:rFonts w:cs="Calibri"/>
                <w:b/>
                <w:lang w:val="en-GB"/>
              </w:rPr>
              <w:t>Student ID No.</w:t>
            </w:r>
          </w:p>
        </w:tc>
        <w:tc>
          <w:tcPr>
            <w:tcW w:w="6267" w:type="dxa"/>
            <w:vAlign w:val="center"/>
          </w:tcPr>
          <w:p w14:paraId="3EEA27B8" w14:textId="77777777" w:rsidR="007E08EE" w:rsidRPr="007E08EE" w:rsidRDefault="007E08EE" w:rsidP="007E08EE">
            <w:pPr>
              <w:spacing w:after="0" w:line="240" w:lineRule="auto"/>
              <w:rPr>
                <w:rFonts w:cs="Calibri"/>
                <w:b/>
                <w:lang w:val="en-GB"/>
              </w:rPr>
            </w:pPr>
          </w:p>
        </w:tc>
      </w:tr>
      <w:tr w:rsidR="007E08EE" w:rsidRPr="007E08EE" w14:paraId="5CEFBD6D" w14:textId="77777777" w:rsidTr="00382A78">
        <w:tc>
          <w:tcPr>
            <w:tcW w:w="3207" w:type="dxa"/>
            <w:shd w:val="clear" w:color="auto" w:fill="D9D9D9"/>
            <w:vAlign w:val="center"/>
          </w:tcPr>
          <w:p w14:paraId="54EC987B" w14:textId="77777777" w:rsidR="007E08EE" w:rsidRPr="007E08EE" w:rsidRDefault="007E08EE" w:rsidP="007E08EE">
            <w:pPr>
              <w:spacing w:after="0" w:line="240" w:lineRule="auto"/>
              <w:rPr>
                <w:rFonts w:cs="Calibri"/>
                <w:b/>
                <w:lang w:val="en-GB"/>
              </w:rPr>
            </w:pPr>
            <w:r w:rsidRPr="007E08EE">
              <w:rPr>
                <w:rFonts w:cs="Calibri"/>
                <w:b/>
                <w:lang w:val="en-GB"/>
              </w:rPr>
              <w:t>Student Name</w:t>
            </w:r>
          </w:p>
        </w:tc>
        <w:tc>
          <w:tcPr>
            <w:tcW w:w="6267" w:type="dxa"/>
            <w:vAlign w:val="center"/>
          </w:tcPr>
          <w:p w14:paraId="13A285B2" w14:textId="77777777" w:rsidR="007E08EE" w:rsidRPr="007E08EE" w:rsidRDefault="007E08EE" w:rsidP="007E08EE">
            <w:pPr>
              <w:spacing w:after="0" w:line="240" w:lineRule="auto"/>
              <w:rPr>
                <w:rFonts w:cs="Calibri"/>
                <w:b/>
                <w:lang w:val="en-GB"/>
              </w:rPr>
            </w:pPr>
          </w:p>
        </w:tc>
      </w:tr>
      <w:tr w:rsidR="007E08EE" w:rsidRPr="007E08EE" w14:paraId="36CF32A2" w14:textId="77777777" w:rsidTr="00382A78">
        <w:tc>
          <w:tcPr>
            <w:tcW w:w="3207" w:type="dxa"/>
            <w:shd w:val="clear" w:color="auto" w:fill="D9D9D9"/>
            <w:vAlign w:val="center"/>
          </w:tcPr>
          <w:p w14:paraId="7442EE8A" w14:textId="77777777" w:rsidR="007E08EE" w:rsidRPr="007E08EE" w:rsidRDefault="007E08EE" w:rsidP="007E08EE">
            <w:pPr>
              <w:spacing w:after="0" w:line="240" w:lineRule="auto"/>
              <w:rPr>
                <w:rFonts w:cs="Calibri"/>
                <w:b/>
                <w:lang w:val="en-GB"/>
              </w:rPr>
            </w:pPr>
            <w:r w:rsidRPr="007E08EE">
              <w:rPr>
                <w:rFonts w:cs="Calibri"/>
                <w:b/>
                <w:lang w:val="en-GB"/>
              </w:rPr>
              <w:t>Faculty</w:t>
            </w:r>
          </w:p>
        </w:tc>
        <w:tc>
          <w:tcPr>
            <w:tcW w:w="6267" w:type="dxa"/>
            <w:vAlign w:val="center"/>
          </w:tcPr>
          <w:p w14:paraId="46C60C35" w14:textId="77777777" w:rsidR="007E08EE" w:rsidRPr="007E08EE" w:rsidRDefault="007E08EE" w:rsidP="007E08EE">
            <w:pPr>
              <w:spacing w:after="0" w:line="240" w:lineRule="auto"/>
              <w:rPr>
                <w:rFonts w:cs="Calibri"/>
                <w:b/>
                <w:lang w:val="en-GB"/>
              </w:rPr>
            </w:pPr>
          </w:p>
        </w:tc>
      </w:tr>
      <w:tr w:rsidR="007E08EE" w:rsidRPr="007E08EE" w14:paraId="1373FE4C" w14:textId="77777777" w:rsidTr="00382A78">
        <w:tc>
          <w:tcPr>
            <w:tcW w:w="3207" w:type="dxa"/>
            <w:shd w:val="clear" w:color="auto" w:fill="D9D9D9"/>
            <w:vAlign w:val="center"/>
          </w:tcPr>
          <w:p w14:paraId="45D64179" w14:textId="77777777" w:rsidR="007E08EE" w:rsidRPr="007E08EE" w:rsidRDefault="007E08EE" w:rsidP="007E08EE">
            <w:pPr>
              <w:spacing w:after="0" w:line="240" w:lineRule="auto"/>
              <w:rPr>
                <w:rFonts w:cs="Calibri"/>
                <w:b/>
                <w:lang w:val="en-GB"/>
              </w:rPr>
            </w:pPr>
            <w:r w:rsidRPr="007E08EE">
              <w:rPr>
                <w:rFonts w:cs="Calibri"/>
                <w:b/>
                <w:lang w:val="en-GB"/>
              </w:rPr>
              <w:t>Programme</w:t>
            </w:r>
          </w:p>
        </w:tc>
        <w:tc>
          <w:tcPr>
            <w:tcW w:w="6267" w:type="dxa"/>
            <w:vAlign w:val="center"/>
          </w:tcPr>
          <w:p w14:paraId="479AA9E1" w14:textId="77777777" w:rsidR="007E08EE" w:rsidRPr="007E08EE" w:rsidRDefault="007E08EE" w:rsidP="007E08EE">
            <w:pPr>
              <w:spacing w:after="0" w:line="240" w:lineRule="auto"/>
              <w:rPr>
                <w:rFonts w:cs="Calibri"/>
                <w:b/>
                <w:lang w:val="en-GB"/>
              </w:rPr>
            </w:pPr>
          </w:p>
        </w:tc>
      </w:tr>
      <w:tr w:rsidR="007E08EE" w:rsidRPr="007E08EE" w14:paraId="568BB741" w14:textId="77777777" w:rsidTr="00382A78">
        <w:tc>
          <w:tcPr>
            <w:tcW w:w="3207" w:type="dxa"/>
            <w:shd w:val="clear" w:color="auto" w:fill="D9D9D9"/>
            <w:vAlign w:val="center"/>
          </w:tcPr>
          <w:p w14:paraId="63EF701D" w14:textId="77777777" w:rsidR="007E08EE" w:rsidRPr="007E08EE" w:rsidRDefault="007E08EE" w:rsidP="007E08EE">
            <w:pPr>
              <w:spacing w:after="0" w:line="240" w:lineRule="auto"/>
              <w:rPr>
                <w:rFonts w:cs="Calibri"/>
                <w:b/>
                <w:lang w:val="en-GB"/>
              </w:rPr>
            </w:pPr>
            <w:r w:rsidRPr="007E08EE">
              <w:rPr>
                <w:rFonts w:cs="Calibri"/>
                <w:b/>
                <w:lang w:val="en-GB"/>
              </w:rPr>
              <w:t>Title of the Thesis</w:t>
            </w:r>
          </w:p>
        </w:tc>
        <w:tc>
          <w:tcPr>
            <w:tcW w:w="6267" w:type="dxa"/>
            <w:vAlign w:val="center"/>
          </w:tcPr>
          <w:p w14:paraId="73AD05D0" w14:textId="77777777" w:rsidR="007E08EE" w:rsidRPr="007E08EE" w:rsidRDefault="007E08EE" w:rsidP="007E08EE">
            <w:pPr>
              <w:spacing w:after="0" w:line="240" w:lineRule="auto"/>
              <w:rPr>
                <w:rFonts w:cs="Calibri"/>
                <w:b/>
                <w:lang w:val="en-GB"/>
              </w:rPr>
            </w:pPr>
          </w:p>
          <w:p w14:paraId="4FC4F160" w14:textId="77777777" w:rsidR="007E08EE" w:rsidRPr="007E08EE" w:rsidRDefault="007E08EE" w:rsidP="007E08EE">
            <w:pPr>
              <w:spacing w:after="0" w:line="240" w:lineRule="auto"/>
              <w:rPr>
                <w:rFonts w:cs="Calibri"/>
                <w:b/>
                <w:lang w:val="en-GB"/>
              </w:rPr>
            </w:pPr>
          </w:p>
          <w:p w14:paraId="516CD09B" w14:textId="77777777" w:rsidR="007E08EE" w:rsidRPr="007E08EE" w:rsidRDefault="007E08EE" w:rsidP="007E08EE">
            <w:pPr>
              <w:spacing w:after="0" w:line="240" w:lineRule="auto"/>
              <w:rPr>
                <w:rFonts w:cs="Calibri"/>
                <w:b/>
                <w:lang w:val="en-GB"/>
              </w:rPr>
            </w:pPr>
          </w:p>
        </w:tc>
      </w:tr>
      <w:tr w:rsidR="007E08EE" w:rsidRPr="007E08EE" w14:paraId="7B7B040B" w14:textId="77777777" w:rsidTr="00382A78">
        <w:tc>
          <w:tcPr>
            <w:tcW w:w="3207" w:type="dxa"/>
            <w:shd w:val="clear" w:color="auto" w:fill="D9D9D9"/>
            <w:vAlign w:val="center"/>
          </w:tcPr>
          <w:p w14:paraId="49021680" w14:textId="77777777" w:rsidR="007E08EE" w:rsidRPr="007E08EE" w:rsidRDefault="007E08EE" w:rsidP="007E08EE">
            <w:pPr>
              <w:spacing w:after="0" w:line="240" w:lineRule="auto"/>
              <w:rPr>
                <w:rFonts w:cs="Calibri"/>
                <w:b/>
                <w:lang w:val="en-GB"/>
              </w:rPr>
            </w:pPr>
            <w:r w:rsidRPr="007E08EE">
              <w:rPr>
                <w:rFonts w:cs="Calibri"/>
                <w:b/>
                <w:lang w:val="en-GB"/>
              </w:rPr>
              <w:t>Date of Viva Voce</w:t>
            </w:r>
          </w:p>
        </w:tc>
        <w:tc>
          <w:tcPr>
            <w:tcW w:w="6267" w:type="dxa"/>
            <w:vAlign w:val="center"/>
          </w:tcPr>
          <w:p w14:paraId="7025F6D4" w14:textId="77777777" w:rsidR="007E08EE" w:rsidRPr="007E08EE" w:rsidRDefault="007E08EE" w:rsidP="007E08EE">
            <w:pPr>
              <w:spacing w:after="0" w:line="240" w:lineRule="auto"/>
              <w:rPr>
                <w:rFonts w:cs="Calibri"/>
                <w:b/>
                <w:lang w:val="en-GB"/>
              </w:rPr>
            </w:pPr>
          </w:p>
        </w:tc>
      </w:tr>
      <w:tr w:rsidR="007E08EE" w:rsidRPr="007E08EE" w14:paraId="28091E58" w14:textId="77777777" w:rsidTr="00382A78">
        <w:tc>
          <w:tcPr>
            <w:tcW w:w="3207" w:type="dxa"/>
            <w:shd w:val="clear" w:color="auto" w:fill="D9D9D9"/>
            <w:vAlign w:val="center"/>
          </w:tcPr>
          <w:p w14:paraId="395722E4" w14:textId="77777777" w:rsidR="007E08EE" w:rsidRPr="007E08EE" w:rsidRDefault="007E08EE" w:rsidP="007E08EE">
            <w:pPr>
              <w:spacing w:after="0" w:line="240" w:lineRule="auto"/>
              <w:rPr>
                <w:rFonts w:cs="Calibri"/>
                <w:b/>
                <w:lang w:val="en-GB"/>
              </w:rPr>
            </w:pPr>
          </w:p>
          <w:p w14:paraId="5EE25945" w14:textId="77777777" w:rsidR="007E08EE" w:rsidRPr="007E08EE" w:rsidRDefault="007E08EE" w:rsidP="007E08EE">
            <w:pPr>
              <w:spacing w:after="0" w:line="240" w:lineRule="auto"/>
              <w:rPr>
                <w:rFonts w:cs="Calibri"/>
                <w:b/>
                <w:lang w:val="en-GB"/>
              </w:rPr>
            </w:pPr>
            <w:r w:rsidRPr="007E08EE">
              <w:rPr>
                <w:rFonts w:cs="Calibri"/>
                <w:b/>
                <w:lang w:val="en-GB"/>
              </w:rPr>
              <w:t>Name of Examiner(s)</w:t>
            </w:r>
          </w:p>
          <w:p w14:paraId="2C87A11B" w14:textId="77777777" w:rsidR="007E08EE" w:rsidRPr="007E08EE" w:rsidRDefault="007E08EE" w:rsidP="007E08EE">
            <w:pPr>
              <w:spacing w:after="0" w:line="240" w:lineRule="auto"/>
              <w:rPr>
                <w:rFonts w:cs="Calibri"/>
                <w:b/>
                <w:lang w:val="en-GB"/>
              </w:rPr>
            </w:pPr>
          </w:p>
        </w:tc>
        <w:tc>
          <w:tcPr>
            <w:tcW w:w="6267" w:type="dxa"/>
            <w:vAlign w:val="center"/>
          </w:tcPr>
          <w:p w14:paraId="6A3C5801" w14:textId="77777777" w:rsidR="007E08EE" w:rsidRPr="007E08EE" w:rsidRDefault="007E08EE" w:rsidP="007E08EE">
            <w:pPr>
              <w:spacing w:after="0" w:line="240" w:lineRule="auto"/>
              <w:rPr>
                <w:rFonts w:cs="Calibri"/>
                <w:b/>
                <w:lang w:val="en-GB"/>
              </w:rPr>
            </w:pPr>
          </w:p>
        </w:tc>
      </w:tr>
      <w:tr w:rsidR="007E08EE" w:rsidRPr="007E08EE" w14:paraId="0C0B568F" w14:textId="77777777" w:rsidTr="00382A78">
        <w:tc>
          <w:tcPr>
            <w:tcW w:w="3207" w:type="dxa"/>
            <w:shd w:val="clear" w:color="auto" w:fill="D9D9D9"/>
            <w:vAlign w:val="center"/>
          </w:tcPr>
          <w:p w14:paraId="00DDD2BD" w14:textId="77777777" w:rsidR="007E08EE" w:rsidRPr="007E08EE" w:rsidRDefault="007E08EE" w:rsidP="007E08EE">
            <w:pPr>
              <w:spacing w:after="0" w:line="240" w:lineRule="auto"/>
              <w:rPr>
                <w:rFonts w:cs="Calibri"/>
                <w:b/>
                <w:lang w:val="en-GB"/>
              </w:rPr>
            </w:pPr>
            <w:r w:rsidRPr="007E08EE">
              <w:rPr>
                <w:rFonts w:cs="Calibri"/>
                <w:b/>
                <w:lang w:val="en-GB"/>
              </w:rPr>
              <w:t>Director of Studies</w:t>
            </w:r>
          </w:p>
        </w:tc>
        <w:tc>
          <w:tcPr>
            <w:tcW w:w="6267" w:type="dxa"/>
            <w:vAlign w:val="center"/>
          </w:tcPr>
          <w:p w14:paraId="58EA5C0C" w14:textId="77777777" w:rsidR="007E08EE" w:rsidRPr="007E08EE" w:rsidRDefault="007E08EE" w:rsidP="007E08EE">
            <w:pPr>
              <w:spacing w:after="0" w:line="240" w:lineRule="auto"/>
              <w:rPr>
                <w:rFonts w:cs="Calibri"/>
                <w:b/>
                <w:lang w:val="en-GB"/>
              </w:rPr>
            </w:pPr>
          </w:p>
          <w:p w14:paraId="31DA2BD4" w14:textId="77777777" w:rsidR="007E08EE" w:rsidRPr="007E08EE" w:rsidRDefault="007E08EE" w:rsidP="007E08EE">
            <w:pPr>
              <w:spacing w:after="0" w:line="240" w:lineRule="auto"/>
              <w:rPr>
                <w:rFonts w:eastAsia="MS Gothic" w:cs="Calibri"/>
                <w:color w:val="222222"/>
                <w:shd w:val="clear" w:color="auto" w:fill="FFFFFF"/>
              </w:rPr>
            </w:pPr>
            <w:r w:rsidRPr="007E08EE">
              <w:rPr>
                <w:rFonts w:cs="Calibri"/>
                <w:b/>
                <w:lang w:val="en-GB"/>
              </w:rPr>
              <w:t xml:space="preserve">Present: </w:t>
            </w:r>
            <w:r w:rsidRPr="007E08EE">
              <w:rPr>
                <w:rFonts w:ascii="Segoe UI Symbol" w:eastAsia="MS Gothic" w:hAnsi="Segoe UI Symbol" w:cs="Segoe UI Symbol"/>
                <w:color w:val="222222"/>
                <w:shd w:val="clear" w:color="auto" w:fill="FFFFFF"/>
              </w:rPr>
              <w:t>☐</w:t>
            </w:r>
            <w:r w:rsidRPr="007E08EE">
              <w:rPr>
                <w:rFonts w:eastAsia="MS Gothic" w:cs="Calibri"/>
                <w:color w:val="222222"/>
                <w:shd w:val="clear" w:color="auto" w:fill="FFFFFF"/>
              </w:rPr>
              <w:t xml:space="preserve"> Yes   </w:t>
            </w:r>
            <w:r w:rsidRPr="007E08EE">
              <w:rPr>
                <w:rFonts w:ascii="Segoe UI Symbol" w:eastAsia="MS Gothic" w:hAnsi="Segoe UI Symbol" w:cs="Segoe UI Symbol"/>
                <w:color w:val="222222"/>
                <w:shd w:val="clear" w:color="auto" w:fill="FFFFFF"/>
              </w:rPr>
              <w:t>☐</w:t>
            </w:r>
            <w:r w:rsidRPr="007E08EE">
              <w:rPr>
                <w:rFonts w:eastAsia="MS Gothic" w:cs="Calibri"/>
                <w:color w:val="222222"/>
                <w:shd w:val="clear" w:color="auto" w:fill="FFFFFF"/>
              </w:rPr>
              <w:t xml:space="preserve"> No</w:t>
            </w:r>
          </w:p>
          <w:p w14:paraId="19D01F70" w14:textId="77777777" w:rsidR="007E08EE" w:rsidRPr="007E08EE" w:rsidRDefault="007E08EE" w:rsidP="007E08EE">
            <w:pPr>
              <w:spacing w:after="0" w:line="240" w:lineRule="auto"/>
              <w:rPr>
                <w:rFonts w:eastAsia="MS Gothic" w:cs="Calibri"/>
                <w:color w:val="222222"/>
                <w:shd w:val="clear" w:color="auto" w:fill="FFFFFF"/>
              </w:rPr>
            </w:pPr>
          </w:p>
          <w:p w14:paraId="6052C0BC" w14:textId="77777777" w:rsidR="007E08EE" w:rsidRPr="007E08EE" w:rsidRDefault="007E08EE" w:rsidP="007E08EE">
            <w:pPr>
              <w:spacing w:after="0" w:line="240" w:lineRule="auto"/>
              <w:rPr>
                <w:rFonts w:cs="Calibri"/>
                <w:b/>
                <w:lang w:val="en-GB"/>
              </w:rPr>
            </w:pPr>
            <w:r w:rsidRPr="007E08EE">
              <w:rPr>
                <w:rFonts w:eastAsia="MS Gothic" w:cs="Calibri"/>
                <w:b/>
                <w:color w:val="222222"/>
                <w:shd w:val="clear" w:color="auto" w:fill="FFFFFF"/>
              </w:rPr>
              <w:t>Name:</w:t>
            </w:r>
          </w:p>
          <w:p w14:paraId="61B8DD36" w14:textId="77777777" w:rsidR="007E08EE" w:rsidRPr="007E08EE" w:rsidRDefault="007E08EE" w:rsidP="007E08EE">
            <w:pPr>
              <w:spacing w:after="0" w:line="240" w:lineRule="auto"/>
              <w:rPr>
                <w:rFonts w:cs="Calibri"/>
                <w:b/>
                <w:lang w:val="en-GB"/>
              </w:rPr>
            </w:pPr>
          </w:p>
        </w:tc>
      </w:tr>
      <w:tr w:rsidR="007E08EE" w:rsidRPr="007E08EE" w14:paraId="395C622B" w14:textId="77777777" w:rsidTr="00382A78">
        <w:tc>
          <w:tcPr>
            <w:tcW w:w="3207" w:type="dxa"/>
            <w:shd w:val="clear" w:color="auto" w:fill="D9D9D9"/>
            <w:vAlign w:val="center"/>
          </w:tcPr>
          <w:p w14:paraId="2A045BAE" w14:textId="77777777" w:rsidR="007E08EE" w:rsidRPr="007E08EE" w:rsidRDefault="003A177F" w:rsidP="007E08EE">
            <w:pPr>
              <w:spacing w:after="0" w:line="240" w:lineRule="auto"/>
              <w:rPr>
                <w:rFonts w:cs="Calibri"/>
                <w:b/>
                <w:lang w:val="en-GB"/>
              </w:rPr>
            </w:pPr>
            <w:r>
              <w:rPr>
                <w:rFonts w:cs="Calibri"/>
                <w:b/>
                <w:lang w:val="en-GB"/>
              </w:rPr>
              <w:t>Second</w:t>
            </w:r>
            <w:r w:rsidR="007E08EE" w:rsidRPr="007E08EE">
              <w:rPr>
                <w:rFonts w:cs="Calibri"/>
                <w:b/>
                <w:lang w:val="en-GB"/>
              </w:rPr>
              <w:t xml:space="preserve"> Supervisor</w:t>
            </w:r>
          </w:p>
        </w:tc>
        <w:tc>
          <w:tcPr>
            <w:tcW w:w="6267" w:type="dxa"/>
            <w:vAlign w:val="center"/>
          </w:tcPr>
          <w:p w14:paraId="043DF0BD" w14:textId="77777777" w:rsidR="007E08EE" w:rsidRPr="007E08EE" w:rsidRDefault="007E08EE" w:rsidP="007E08EE">
            <w:pPr>
              <w:spacing w:after="0" w:line="240" w:lineRule="auto"/>
              <w:rPr>
                <w:rFonts w:cs="Calibri"/>
                <w:b/>
                <w:lang w:val="en-GB"/>
              </w:rPr>
            </w:pPr>
          </w:p>
          <w:p w14:paraId="574943EC" w14:textId="77777777" w:rsidR="007E08EE" w:rsidRPr="007E08EE" w:rsidRDefault="007E08EE" w:rsidP="007E08EE">
            <w:pPr>
              <w:spacing w:after="0" w:line="240" w:lineRule="auto"/>
              <w:rPr>
                <w:rFonts w:eastAsia="MS Gothic" w:cs="Calibri"/>
                <w:color w:val="222222"/>
                <w:shd w:val="clear" w:color="auto" w:fill="FFFFFF"/>
              </w:rPr>
            </w:pPr>
            <w:r w:rsidRPr="007E08EE">
              <w:rPr>
                <w:rFonts w:cs="Calibri"/>
                <w:b/>
                <w:lang w:val="en-GB"/>
              </w:rPr>
              <w:t xml:space="preserve">Present: </w:t>
            </w:r>
            <w:r w:rsidRPr="007E08EE">
              <w:rPr>
                <w:rFonts w:ascii="Segoe UI Symbol" w:eastAsia="MS Gothic" w:hAnsi="Segoe UI Symbol" w:cs="Segoe UI Symbol"/>
                <w:color w:val="222222"/>
                <w:shd w:val="clear" w:color="auto" w:fill="FFFFFF"/>
              </w:rPr>
              <w:t>☐</w:t>
            </w:r>
            <w:r w:rsidRPr="007E08EE">
              <w:rPr>
                <w:rFonts w:eastAsia="MS Gothic" w:cs="Calibri"/>
                <w:color w:val="222222"/>
                <w:shd w:val="clear" w:color="auto" w:fill="FFFFFF"/>
              </w:rPr>
              <w:t xml:space="preserve"> Yes   </w:t>
            </w:r>
            <w:r w:rsidRPr="007E08EE">
              <w:rPr>
                <w:rFonts w:ascii="Segoe UI Symbol" w:eastAsia="MS Gothic" w:hAnsi="Segoe UI Symbol" w:cs="Segoe UI Symbol"/>
                <w:color w:val="222222"/>
                <w:shd w:val="clear" w:color="auto" w:fill="FFFFFF"/>
              </w:rPr>
              <w:t>☐</w:t>
            </w:r>
            <w:r w:rsidRPr="007E08EE">
              <w:rPr>
                <w:rFonts w:eastAsia="MS Gothic" w:cs="Calibri"/>
                <w:color w:val="222222"/>
                <w:shd w:val="clear" w:color="auto" w:fill="FFFFFF"/>
              </w:rPr>
              <w:t xml:space="preserve"> No</w:t>
            </w:r>
          </w:p>
          <w:p w14:paraId="30BF9698" w14:textId="77777777" w:rsidR="007E08EE" w:rsidRPr="007E08EE" w:rsidRDefault="007E08EE" w:rsidP="007E08EE">
            <w:pPr>
              <w:spacing w:after="0" w:line="240" w:lineRule="auto"/>
              <w:rPr>
                <w:rFonts w:eastAsia="MS Gothic" w:cs="Calibri"/>
                <w:color w:val="222222"/>
                <w:shd w:val="clear" w:color="auto" w:fill="FFFFFF"/>
              </w:rPr>
            </w:pPr>
          </w:p>
          <w:p w14:paraId="4101013D" w14:textId="77777777" w:rsidR="007E08EE" w:rsidRPr="007E08EE" w:rsidRDefault="007E08EE" w:rsidP="007E08EE">
            <w:pPr>
              <w:spacing w:after="0" w:line="240" w:lineRule="auto"/>
              <w:rPr>
                <w:rFonts w:cs="Calibri"/>
                <w:b/>
                <w:lang w:val="en-GB"/>
              </w:rPr>
            </w:pPr>
            <w:r w:rsidRPr="007E08EE">
              <w:rPr>
                <w:rFonts w:eastAsia="MS Gothic" w:cs="Calibri"/>
                <w:b/>
                <w:color w:val="222222"/>
                <w:shd w:val="clear" w:color="auto" w:fill="FFFFFF"/>
              </w:rPr>
              <w:t>Name:</w:t>
            </w:r>
          </w:p>
          <w:p w14:paraId="5E994797" w14:textId="77777777" w:rsidR="007E08EE" w:rsidRPr="007E08EE" w:rsidRDefault="007E08EE" w:rsidP="007E08EE">
            <w:pPr>
              <w:spacing w:after="0" w:line="240" w:lineRule="auto"/>
              <w:rPr>
                <w:rFonts w:cs="Calibri"/>
                <w:b/>
                <w:lang w:val="en-GB"/>
              </w:rPr>
            </w:pPr>
          </w:p>
        </w:tc>
      </w:tr>
    </w:tbl>
    <w:p w14:paraId="282EDE32" w14:textId="77777777" w:rsidR="007E08EE" w:rsidRPr="007E08EE" w:rsidRDefault="007E08EE" w:rsidP="007E08EE">
      <w:pPr>
        <w:spacing w:after="0" w:line="240" w:lineRule="auto"/>
        <w:jc w:val="both"/>
        <w:rPr>
          <w:rFonts w:cs="Calibri"/>
          <w:lang w:val="en-GB"/>
        </w:rPr>
      </w:pPr>
    </w:p>
    <w:p w14:paraId="290EDE16" w14:textId="77777777" w:rsidR="007E08EE" w:rsidRPr="007E08EE" w:rsidRDefault="007E08EE" w:rsidP="007E08EE">
      <w:pPr>
        <w:spacing w:after="0" w:line="240" w:lineRule="auto"/>
        <w:jc w:val="both"/>
        <w:rPr>
          <w:rFonts w:cs="Calibri"/>
        </w:rPr>
      </w:pPr>
    </w:p>
    <w:p w14:paraId="3A6AB521" w14:textId="75E7EEE3" w:rsidR="007E08EE" w:rsidRPr="007E08EE" w:rsidRDefault="007E08EE" w:rsidP="007E08EE">
      <w:pPr>
        <w:spacing w:after="0" w:line="240" w:lineRule="auto"/>
        <w:jc w:val="both"/>
        <w:rPr>
          <w:rFonts w:cs="Calibri"/>
          <w:bCs/>
          <w:i/>
          <w:color w:val="000000"/>
          <w:sz w:val="24"/>
          <w:szCs w:val="24"/>
          <w:lang w:val="en-GB"/>
        </w:rPr>
      </w:pPr>
      <w:r w:rsidRPr="007E08EE">
        <w:rPr>
          <w:rFonts w:cs="Calibri"/>
          <w:i/>
          <w:sz w:val="24"/>
          <w:szCs w:val="24"/>
          <w:lang w:val="en-GB"/>
        </w:rPr>
        <w:t xml:space="preserve">This joint report form should be completed </w:t>
      </w:r>
      <w:r w:rsidR="006E395E">
        <w:rPr>
          <w:rFonts w:cs="Calibri"/>
          <w:i/>
          <w:sz w:val="24"/>
          <w:szCs w:val="24"/>
          <w:lang w:val="en-GB"/>
        </w:rPr>
        <w:t xml:space="preserve">within three working days </w:t>
      </w:r>
      <w:r w:rsidRPr="007E08EE">
        <w:rPr>
          <w:rFonts w:cs="Calibri"/>
          <w:i/>
          <w:sz w:val="24"/>
          <w:szCs w:val="24"/>
          <w:lang w:val="en-GB"/>
        </w:rPr>
        <w:t xml:space="preserve">following the </w:t>
      </w:r>
      <w:r w:rsidRPr="007E08EE">
        <w:rPr>
          <w:rFonts w:cs="Calibri"/>
          <w:bCs/>
          <w:i/>
          <w:color w:val="000000"/>
          <w:sz w:val="24"/>
          <w:szCs w:val="24"/>
          <w:lang w:val="en-GB"/>
        </w:rPr>
        <w:t xml:space="preserve">Viva </w:t>
      </w:r>
      <w:r w:rsidRPr="007E08EE">
        <w:rPr>
          <w:rFonts w:cs="Calibri"/>
          <w:i/>
          <w:sz w:val="24"/>
          <w:szCs w:val="24"/>
          <w:lang w:val="en-GB"/>
        </w:rPr>
        <w:t>and should record the agreed views of both examiners</w:t>
      </w:r>
    </w:p>
    <w:p w14:paraId="2AB3833D" w14:textId="77777777" w:rsidR="007E08EE" w:rsidRPr="007E08EE" w:rsidRDefault="007E08EE" w:rsidP="007E08EE">
      <w:pPr>
        <w:spacing w:after="0" w:line="240" w:lineRule="auto"/>
        <w:ind w:firstLine="360"/>
        <w:jc w:val="both"/>
        <w:rPr>
          <w:rFonts w:cs="Calibri"/>
          <w:b/>
          <w:sz w:val="24"/>
          <w:szCs w:val="24"/>
          <w:lang w:val="en-GB"/>
        </w:rPr>
      </w:pPr>
    </w:p>
    <w:p w14:paraId="43BE833E" w14:textId="77777777" w:rsidR="007E08EE" w:rsidRPr="007E08EE" w:rsidRDefault="007E08EE" w:rsidP="007E08EE">
      <w:pPr>
        <w:spacing w:after="0" w:line="240" w:lineRule="auto"/>
        <w:jc w:val="both"/>
        <w:rPr>
          <w:rFonts w:cs="Calibri"/>
          <w:i/>
          <w:sz w:val="24"/>
          <w:szCs w:val="24"/>
          <w:lang w:val="en-GB"/>
        </w:rPr>
      </w:pPr>
      <w:r w:rsidRPr="007E08EE">
        <w:rPr>
          <w:rFonts w:cs="Calibri"/>
          <w:i/>
          <w:sz w:val="24"/>
          <w:szCs w:val="24"/>
          <w:lang w:val="en-GB"/>
        </w:rPr>
        <w:t xml:space="preserve">NB:  If the answer to any section is </w:t>
      </w:r>
      <w:r w:rsidRPr="007E08EE">
        <w:rPr>
          <w:rFonts w:cs="Calibri"/>
          <w:b/>
          <w:i/>
          <w:sz w:val="24"/>
          <w:lang w:val="en-GB"/>
        </w:rPr>
        <w:t>PARTIALLY</w:t>
      </w:r>
      <w:r w:rsidRPr="007E08EE">
        <w:rPr>
          <w:rFonts w:cs="Calibri"/>
          <w:i/>
          <w:sz w:val="24"/>
          <w:szCs w:val="24"/>
          <w:lang w:val="en-GB"/>
        </w:rPr>
        <w:t>, the extent to which the criteria are not met should be discussed further in the report, with reference to remedial actions and required amendments.</w:t>
      </w:r>
    </w:p>
    <w:p w14:paraId="7EBDB152" w14:textId="77777777" w:rsidR="007E08EE" w:rsidRPr="007E08EE" w:rsidRDefault="007E08EE" w:rsidP="007E08EE">
      <w:pPr>
        <w:spacing w:after="0" w:line="240" w:lineRule="auto"/>
        <w:ind w:firstLine="360"/>
        <w:jc w:val="both"/>
        <w:rPr>
          <w:rFonts w:cs="Calibri"/>
          <w:b/>
          <w:lang w:val="en-GB"/>
        </w:rPr>
      </w:pPr>
    </w:p>
    <w:p w14:paraId="4E4881C9" w14:textId="77777777" w:rsidR="007E08EE" w:rsidRPr="007E08EE" w:rsidRDefault="007E08EE" w:rsidP="007E08EE">
      <w:pPr>
        <w:spacing w:after="0" w:line="240" w:lineRule="auto"/>
        <w:rPr>
          <w:rFonts w:eastAsia="Times New Roman" w:cs="Calibri"/>
          <w:lang w:val="en-GB" w:eastAsia="en-GB"/>
        </w:rPr>
      </w:pPr>
    </w:p>
    <w:p w14:paraId="4EA7E48B" w14:textId="77777777" w:rsidR="007E08EE" w:rsidRPr="007E08EE" w:rsidRDefault="007E08EE" w:rsidP="007E08EE">
      <w:pPr>
        <w:spacing w:after="0" w:line="240" w:lineRule="auto"/>
        <w:rPr>
          <w:rFonts w:eastAsia="Times New Roman" w:cs="Calibri"/>
          <w:lang w:val="en-GB" w:eastAsia="en-GB"/>
        </w:rPr>
      </w:pPr>
    </w:p>
    <w:p w14:paraId="19F79140" w14:textId="77777777" w:rsidR="007E08EE" w:rsidRPr="007E08EE" w:rsidRDefault="007E08EE" w:rsidP="007E08EE">
      <w:pPr>
        <w:spacing w:after="0" w:line="240" w:lineRule="auto"/>
        <w:rPr>
          <w:rFonts w:eastAsia="Times New Roman" w:cs="Calibri"/>
          <w:lang w:val="en-GB" w:eastAsia="en-GB"/>
        </w:rPr>
      </w:pPr>
    </w:p>
    <w:p w14:paraId="498BF52E" w14:textId="77777777" w:rsidR="007E08EE" w:rsidRPr="007E08EE" w:rsidRDefault="007E08EE" w:rsidP="007E08EE">
      <w:pPr>
        <w:spacing w:after="0" w:line="240" w:lineRule="auto"/>
        <w:rPr>
          <w:rFonts w:eastAsia="Times New Roman" w:cs="Calibri"/>
          <w:lang w:val="en-GB" w:eastAsia="en-GB"/>
        </w:rPr>
      </w:pPr>
    </w:p>
    <w:p w14:paraId="1949B0A4" w14:textId="77777777" w:rsidR="007E08EE" w:rsidRPr="007E08EE" w:rsidRDefault="007E08EE" w:rsidP="007E08EE">
      <w:pPr>
        <w:spacing w:after="0" w:line="240" w:lineRule="auto"/>
        <w:rPr>
          <w:rFonts w:eastAsia="Times New Roman" w:cs="Calibri"/>
          <w:lang w:val="en-GB" w:eastAsia="en-GB"/>
        </w:rPr>
      </w:pPr>
    </w:p>
    <w:p w14:paraId="3B0A4FA2" w14:textId="77777777" w:rsidR="007E08EE" w:rsidRPr="007E08EE" w:rsidRDefault="007E08EE" w:rsidP="007E08EE">
      <w:pPr>
        <w:spacing w:after="0" w:line="240" w:lineRule="auto"/>
        <w:rPr>
          <w:rFonts w:eastAsia="Times New Roman" w:cs="Calibri"/>
          <w:lang w:val="en-GB" w:eastAsia="en-GB"/>
        </w:rPr>
      </w:pPr>
    </w:p>
    <w:p w14:paraId="159DBB58" w14:textId="77777777" w:rsidR="007E08EE" w:rsidRPr="007E08EE" w:rsidRDefault="007E08EE" w:rsidP="007E08EE">
      <w:pPr>
        <w:numPr>
          <w:ilvl w:val="0"/>
          <w:numId w:val="1"/>
        </w:numPr>
        <w:spacing w:after="0" w:line="240" w:lineRule="auto"/>
        <w:contextualSpacing/>
        <w:jc w:val="both"/>
        <w:rPr>
          <w:rFonts w:cs="Calibri"/>
          <w:b/>
          <w:lang w:val="en-GB"/>
        </w:rPr>
      </w:pPr>
      <w:r w:rsidRPr="007E08EE">
        <w:rPr>
          <w:rFonts w:cs="Calibri"/>
          <w:b/>
          <w:lang w:val="en-GB"/>
        </w:rPr>
        <w:lastRenderedPageBreak/>
        <w:t>Specific comments relating to assessment criteria</w:t>
      </w:r>
    </w:p>
    <w:p w14:paraId="5F28C900" w14:textId="77777777" w:rsidR="007E08EE" w:rsidRPr="007E08EE" w:rsidRDefault="007E08EE" w:rsidP="007E08EE">
      <w:pPr>
        <w:spacing w:after="0" w:line="240" w:lineRule="auto"/>
        <w:ind w:left="720"/>
        <w:contextualSpacing/>
        <w:jc w:val="both"/>
        <w:rPr>
          <w:rFonts w:cs="Calibri"/>
          <w:b/>
          <w:lang w:val="en-GB"/>
        </w:rPr>
      </w:pPr>
    </w:p>
    <w:p w14:paraId="3AB40162" w14:textId="77777777" w:rsidR="007E08EE" w:rsidRPr="007E08EE" w:rsidRDefault="007E08EE" w:rsidP="007E08EE">
      <w:pPr>
        <w:spacing w:after="0" w:line="240" w:lineRule="auto"/>
        <w:rPr>
          <w:rFonts w:eastAsia="Times New Roman" w:cs="Calibri"/>
          <w:lang w:val="en-GB" w:eastAsia="en-GB"/>
        </w:rPr>
      </w:pPr>
      <w:r w:rsidRPr="007E08EE">
        <w:rPr>
          <w:rFonts w:eastAsia="Times New Roman" w:cs="Calibri"/>
          <w:lang w:val="en-GB" w:eastAsia="en-GB"/>
        </w:rPr>
        <w:t xml:space="preserve">Are you satisfied that the candidate has demonstrated the following? </w:t>
      </w:r>
    </w:p>
    <w:p w14:paraId="26A5D429" w14:textId="77777777" w:rsidR="007E08EE" w:rsidRPr="007E08EE" w:rsidRDefault="007E08EE" w:rsidP="007E08EE">
      <w:pPr>
        <w:spacing w:after="0" w:line="240" w:lineRule="auto"/>
        <w:jc w:val="both"/>
        <w:rPr>
          <w:rFonts w:cs="Calibri"/>
          <w:b/>
          <w:lang w:val="en-GB"/>
        </w:rPr>
      </w:pPr>
    </w:p>
    <w:tbl>
      <w:tblPr>
        <w:tblW w:w="90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60"/>
        <w:gridCol w:w="810"/>
        <w:gridCol w:w="990"/>
        <w:gridCol w:w="630"/>
      </w:tblGrid>
      <w:tr w:rsidR="007E08EE" w:rsidRPr="007E08EE" w14:paraId="4A838272" w14:textId="77777777" w:rsidTr="00382A78">
        <w:trPr>
          <w:cantSplit/>
          <w:trHeight w:val="268"/>
          <w:tblHeader/>
        </w:trPr>
        <w:tc>
          <w:tcPr>
            <w:tcW w:w="6660" w:type="dxa"/>
            <w:shd w:val="clear" w:color="auto" w:fill="D9D9D9"/>
          </w:tcPr>
          <w:p w14:paraId="42C8EE47" w14:textId="77777777" w:rsidR="007E08EE" w:rsidRPr="007E08EE" w:rsidRDefault="007E08EE" w:rsidP="007E08EE">
            <w:pPr>
              <w:spacing w:after="0" w:line="240" w:lineRule="auto"/>
              <w:jc w:val="center"/>
              <w:rPr>
                <w:rFonts w:eastAsia="Times New Roman" w:cs="Calibri"/>
                <w:lang w:val="en-GB"/>
              </w:rPr>
            </w:pPr>
            <w:r w:rsidRPr="007E08EE">
              <w:rPr>
                <w:rFonts w:eastAsia="Times New Roman" w:cs="Calibri"/>
                <w:b/>
              </w:rPr>
              <w:t>Assessment Criteria</w:t>
            </w:r>
          </w:p>
        </w:tc>
        <w:tc>
          <w:tcPr>
            <w:tcW w:w="810" w:type="dxa"/>
            <w:shd w:val="clear" w:color="auto" w:fill="D9D9D9"/>
          </w:tcPr>
          <w:p w14:paraId="3169FB47" w14:textId="77777777" w:rsidR="007E08EE" w:rsidRPr="007E08EE" w:rsidRDefault="007E08EE" w:rsidP="007E08EE">
            <w:pPr>
              <w:spacing w:after="0" w:line="240" w:lineRule="auto"/>
              <w:jc w:val="center"/>
              <w:rPr>
                <w:rFonts w:eastAsia="Times New Roman" w:cs="Calibri"/>
                <w:b/>
                <w:lang w:val="en-GB"/>
              </w:rPr>
            </w:pPr>
            <w:r w:rsidRPr="007E08EE">
              <w:rPr>
                <w:rFonts w:eastAsia="Times New Roman" w:cs="Calibri"/>
                <w:b/>
                <w:lang w:val="en-GB"/>
              </w:rPr>
              <w:t>Yes</w:t>
            </w:r>
          </w:p>
        </w:tc>
        <w:tc>
          <w:tcPr>
            <w:tcW w:w="990" w:type="dxa"/>
            <w:shd w:val="clear" w:color="auto" w:fill="D9D9D9"/>
          </w:tcPr>
          <w:p w14:paraId="49D99255" w14:textId="77777777" w:rsidR="007E08EE" w:rsidRPr="007E08EE" w:rsidRDefault="007E08EE" w:rsidP="007E08EE">
            <w:pPr>
              <w:spacing w:after="0" w:line="240" w:lineRule="auto"/>
              <w:jc w:val="center"/>
              <w:rPr>
                <w:rFonts w:eastAsia="Times New Roman" w:cs="Calibri"/>
                <w:b/>
                <w:lang w:val="en-GB"/>
              </w:rPr>
            </w:pPr>
            <w:r w:rsidRPr="007E08EE">
              <w:rPr>
                <w:rFonts w:eastAsia="Times New Roman" w:cs="Calibri"/>
                <w:b/>
                <w:lang w:val="en-GB"/>
              </w:rPr>
              <w:t>Partially</w:t>
            </w:r>
          </w:p>
        </w:tc>
        <w:tc>
          <w:tcPr>
            <w:tcW w:w="630" w:type="dxa"/>
            <w:shd w:val="clear" w:color="auto" w:fill="D9D9D9"/>
          </w:tcPr>
          <w:p w14:paraId="3ACFA1EB" w14:textId="77777777" w:rsidR="007E08EE" w:rsidRPr="007E08EE" w:rsidRDefault="007E08EE" w:rsidP="007E08EE">
            <w:pPr>
              <w:spacing w:after="0" w:line="240" w:lineRule="auto"/>
              <w:jc w:val="center"/>
              <w:rPr>
                <w:rFonts w:eastAsia="Times New Roman" w:cs="Calibri"/>
                <w:b/>
                <w:lang w:val="en-GB"/>
              </w:rPr>
            </w:pPr>
            <w:r w:rsidRPr="007E08EE">
              <w:rPr>
                <w:rFonts w:eastAsia="Times New Roman" w:cs="Calibri"/>
                <w:b/>
                <w:lang w:val="en-GB"/>
              </w:rPr>
              <w:t>No</w:t>
            </w:r>
          </w:p>
        </w:tc>
      </w:tr>
      <w:tr w:rsidR="007E08EE" w:rsidRPr="007E08EE" w14:paraId="4B4CC530" w14:textId="77777777" w:rsidTr="00382A78">
        <w:trPr>
          <w:trHeight w:val="458"/>
        </w:trPr>
        <w:tc>
          <w:tcPr>
            <w:tcW w:w="6660" w:type="dxa"/>
          </w:tcPr>
          <w:p w14:paraId="32303398" w14:textId="77777777" w:rsidR="007E08EE" w:rsidRPr="007E08EE" w:rsidRDefault="007E08EE" w:rsidP="007E08EE">
            <w:pPr>
              <w:numPr>
                <w:ilvl w:val="0"/>
                <w:numId w:val="2"/>
              </w:numPr>
              <w:spacing w:after="0" w:line="240" w:lineRule="auto"/>
              <w:rPr>
                <w:rFonts w:eastAsia="Times New Roman" w:cs="Calibri"/>
                <w:b/>
                <w:lang w:val="en-GB"/>
              </w:rPr>
            </w:pPr>
            <w:r w:rsidRPr="007E08EE">
              <w:rPr>
                <w:rFonts w:eastAsia="Times New Roman" w:cs="Calibri"/>
                <w:b/>
                <w:lang w:val="en-GB"/>
              </w:rPr>
              <w:t>Identification of key issues and recognition of leading edge ideas</w:t>
            </w:r>
          </w:p>
          <w:p w14:paraId="7E38226F" w14:textId="77777777" w:rsidR="007E08EE" w:rsidRPr="007E08EE" w:rsidRDefault="007E08EE" w:rsidP="007E08EE">
            <w:pPr>
              <w:spacing w:after="0" w:line="240" w:lineRule="auto"/>
              <w:ind w:left="360"/>
              <w:rPr>
                <w:rFonts w:eastAsia="Times New Roman" w:cs="Calibri"/>
                <w:b/>
                <w:lang w:val="en-GB"/>
              </w:rPr>
            </w:pPr>
          </w:p>
          <w:p w14:paraId="4A8E02D2" w14:textId="77777777" w:rsidR="007E08EE" w:rsidRPr="007E08EE" w:rsidRDefault="007E08EE" w:rsidP="007E08EE">
            <w:pPr>
              <w:spacing w:after="0" w:line="240" w:lineRule="auto"/>
              <w:rPr>
                <w:rFonts w:eastAsia="Times New Roman" w:cs="Calibri"/>
                <w:color w:val="595959"/>
              </w:rPr>
            </w:pPr>
            <w:r w:rsidRPr="007E08EE">
              <w:rPr>
                <w:rFonts w:eastAsia="Times New Roman" w:cs="Calibri"/>
                <w:color w:val="595959"/>
              </w:rPr>
              <w:t xml:space="preserve">Wide range of background reading including classic and contemporary sources; explicit identification of theoretical formulation </w:t>
            </w:r>
            <w:r w:rsidRPr="007E08EE">
              <w:rPr>
                <w:rFonts w:eastAsia="Times New Roman" w:cs="Calibri"/>
                <w:bCs/>
                <w:color w:val="595959"/>
              </w:rPr>
              <w:t>of argument; explicit identification of significant themes that recur and of areas of dissonance between studies/ authors</w:t>
            </w:r>
            <w:r w:rsidRPr="007E08EE">
              <w:rPr>
                <w:rFonts w:eastAsia="Times New Roman" w:cs="Calibri"/>
                <w:color w:val="595959"/>
              </w:rPr>
              <w:t>/domains within the overall field.</w:t>
            </w:r>
          </w:p>
        </w:tc>
        <w:tc>
          <w:tcPr>
            <w:tcW w:w="810" w:type="dxa"/>
          </w:tcPr>
          <w:p w14:paraId="450F0DED" w14:textId="77777777" w:rsidR="007E08EE" w:rsidRPr="007E08EE" w:rsidRDefault="007E08EE" w:rsidP="007E08EE">
            <w:pPr>
              <w:spacing w:after="0" w:line="240" w:lineRule="auto"/>
              <w:rPr>
                <w:rFonts w:eastAsia="Times New Roman" w:cs="Calibri"/>
                <w:lang w:val="en-GB"/>
              </w:rPr>
            </w:pPr>
          </w:p>
        </w:tc>
        <w:tc>
          <w:tcPr>
            <w:tcW w:w="990" w:type="dxa"/>
          </w:tcPr>
          <w:p w14:paraId="6D961C8E" w14:textId="77777777" w:rsidR="007E08EE" w:rsidRPr="007E08EE" w:rsidRDefault="007E08EE" w:rsidP="007E08EE">
            <w:pPr>
              <w:spacing w:after="0" w:line="240" w:lineRule="auto"/>
              <w:rPr>
                <w:rFonts w:eastAsia="Times New Roman" w:cs="Calibri"/>
                <w:lang w:val="en-GB"/>
              </w:rPr>
            </w:pPr>
          </w:p>
        </w:tc>
        <w:tc>
          <w:tcPr>
            <w:tcW w:w="630" w:type="dxa"/>
          </w:tcPr>
          <w:p w14:paraId="32D25D29" w14:textId="77777777" w:rsidR="007E08EE" w:rsidRPr="007E08EE" w:rsidRDefault="007E08EE" w:rsidP="007E08EE">
            <w:pPr>
              <w:spacing w:after="0" w:line="240" w:lineRule="auto"/>
              <w:rPr>
                <w:rFonts w:eastAsia="Times New Roman" w:cs="Calibri"/>
                <w:lang w:val="en-GB"/>
              </w:rPr>
            </w:pPr>
          </w:p>
        </w:tc>
      </w:tr>
      <w:tr w:rsidR="007E08EE" w:rsidRPr="007E08EE" w14:paraId="3ACA9C71" w14:textId="77777777" w:rsidTr="00382A78">
        <w:trPr>
          <w:trHeight w:val="600"/>
        </w:trPr>
        <w:tc>
          <w:tcPr>
            <w:tcW w:w="6660" w:type="dxa"/>
          </w:tcPr>
          <w:p w14:paraId="5B358D5D" w14:textId="77777777" w:rsidR="007E08EE" w:rsidRPr="007E08EE" w:rsidRDefault="007E08EE" w:rsidP="007E08EE">
            <w:pPr>
              <w:numPr>
                <w:ilvl w:val="0"/>
                <w:numId w:val="2"/>
              </w:numPr>
              <w:spacing w:after="0" w:line="240" w:lineRule="auto"/>
              <w:rPr>
                <w:rFonts w:eastAsia="Times New Roman" w:cs="Calibri"/>
                <w:b/>
                <w:bCs/>
                <w:lang w:val="en-GB"/>
              </w:rPr>
            </w:pPr>
            <w:r w:rsidRPr="007E08EE">
              <w:rPr>
                <w:rFonts w:eastAsia="Times New Roman" w:cs="Calibri"/>
                <w:b/>
                <w:bCs/>
                <w:lang w:val="en-GB"/>
              </w:rPr>
              <w:t>Awareness of a variety of standpoints</w:t>
            </w:r>
          </w:p>
          <w:p w14:paraId="307D1B34" w14:textId="77777777" w:rsidR="007E08EE" w:rsidRPr="007E08EE" w:rsidRDefault="007E08EE" w:rsidP="007E08EE">
            <w:pPr>
              <w:spacing w:after="0" w:line="240" w:lineRule="auto"/>
              <w:ind w:left="360"/>
              <w:rPr>
                <w:rFonts w:eastAsia="Times New Roman" w:cs="Calibri"/>
                <w:b/>
                <w:bCs/>
                <w:lang w:val="en-GB"/>
              </w:rPr>
            </w:pPr>
          </w:p>
          <w:p w14:paraId="4A895B61" w14:textId="77777777" w:rsidR="007E08EE" w:rsidRPr="007E08EE" w:rsidRDefault="007E08EE" w:rsidP="007E08EE">
            <w:pPr>
              <w:spacing w:after="0" w:line="240" w:lineRule="auto"/>
              <w:rPr>
                <w:rFonts w:eastAsia="Times New Roman" w:cs="Calibri"/>
                <w:color w:val="595959"/>
              </w:rPr>
            </w:pPr>
            <w:r w:rsidRPr="007E08EE">
              <w:rPr>
                <w:rFonts w:eastAsia="Times New Roman" w:cs="Calibri"/>
                <w:color w:val="595959"/>
              </w:rPr>
              <w:t>Attention drawn to the level of consistency evident within the accounts of leading authors / researchers / commentators; attention drawn to the chronology of ideas and practices; challenges to prevailing views highlighted</w:t>
            </w:r>
          </w:p>
        </w:tc>
        <w:tc>
          <w:tcPr>
            <w:tcW w:w="810" w:type="dxa"/>
          </w:tcPr>
          <w:p w14:paraId="128368A4" w14:textId="77777777" w:rsidR="007E08EE" w:rsidRPr="007E08EE" w:rsidRDefault="007E08EE" w:rsidP="007E08EE">
            <w:pPr>
              <w:spacing w:after="0" w:line="240" w:lineRule="auto"/>
              <w:rPr>
                <w:rFonts w:eastAsia="Times New Roman" w:cs="Calibri"/>
                <w:lang w:val="en-GB"/>
              </w:rPr>
            </w:pPr>
          </w:p>
        </w:tc>
        <w:tc>
          <w:tcPr>
            <w:tcW w:w="990" w:type="dxa"/>
          </w:tcPr>
          <w:p w14:paraId="56520B3B" w14:textId="77777777" w:rsidR="007E08EE" w:rsidRPr="007E08EE" w:rsidRDefault="007E08EE" w:rsidP="007E08EE">
            <w:pPr>
              <w:spacing w:after="0" w:line="240" w:lineRule="auto"/>
              <w:rPr>
                <w:rFonts w:eastAsia="Times New Roman" w:cs="Calibri"/>
                <w:lang w:val="en-GB"/>
              </w:rPr>
            </w:pPr>
          </w:p>
        </w:tc>
        <w:tc>
          <w:tcPr>
            <w:tcW w:w="630" w:type="dxa"/>
          </w:tcPr>
          <w:p w14:paraId="2485C45B" w14:textId="77777777" w:rsidR="007E08EE" w:rsidRPr="007E08EE" w:rsidRDefault="007E08EE" w:rsidP="007E08EE">
            <w:pPr>
              <w:spacing w:after="0" w:line="240" w:lineRule="auto"/>
              <w:rPr>
                <w:rFonts w:eastAsia="Times New Roman" w:cs="Calibri"/>
                <w:lang w:val="en-GB"/>
              </w:rPr>
            </w:pPr>
          </w:p>
        </w:tc>
      </w:tr>
      <w:tr w:rsidR="007E08EE" w:rsidRPr="007E08EE" w14:paraId="76704243" w14:textId="77777777" w:rsidTr="00382A78">
        <w:trPr>
          <w:trHeight w:val="874"/>
        </w:trPr>
        <w:tc>
          <w:tcPr>
            <w:tcW w:w="6660" w:type="dxa"/>
          </w:tcPr>
          <w:p w14:paraId="09E07C89" w14:textId="77777777" w:rsidR="007E08EE" w:rsidRPr="007E08EE" w:rsidRDefault="007E08EE" w:rsidP="007E08EE">
            <w:pPr>
              <w:numPr>
                <w:ilvl w:val="0"/>
                <w:numId w:val="2"/>
              </w:numPr>
              <w:spacing w:after="0" w:line="240" w:lineRule="auto"/>
              <w:rPr>
                <w:rFonts w:eastAsia="Times New Roman" w:cs="Calibri"/>
                <w:b/>
                <w:bCs/>
                <w:lang w:val="en-GB"/>
              </w:rPr>
            </w:pPr>
            <w:r w:rsidRPr="007E08EE">
              <w:rPr>
                <w:rFonts w:eastAsia="Times New Roman" w:cs="Calibri"/>
                <w:b/>
                <w:bCs/>
                <w:lang w:val="en-GB"/>
              </w:rPr>
              <w:t>Extension and application of theoretical knowledge to generate new understandings</w:t>
            </w:r>
          </w:p>
          <w:p w14:paraId="04165350" w14:textId="77777777" w:rsidR="007E08EE" w:rsidRPr="007E08EE" w:rsidRDefault="007E08EE" w:rsidP="007E08EE">
            <w:pPr>
              <w:spacing w:after="0" w:line="240" w:lineRule="auto"/>
              <w:rPr>
                <w:rFonts w:eastAsia="Times New Roman" w:cs="Calibri"/>
                <w:b/>
                <w:bCs/>
                <w:lang w:val="en-GB"/>
              </w:rPr>
            </w:pPr>
          </w:p>
          <w:p w14:paraId="6786D8BC" w14:textId="77777777" w:rsidR="007E08EE" w:rsidRPr="007E08EE" w:rsidRDefault="007E08EE" w:rsidP="007E08EE">
            <w:pPr>
              <w:spacing w:after="0" w:line="240" w:lineRule="auto"/>
              <w:rPr>
                <w:rFonts w:eastAsia="Times New Roman" w:cs="Calibri"/>
                <w:color w:val="595959"/>
              </w:rPr>
            </w:pPr>
            <w:r w:rsidRPr="007E08EE">
              <w:rPr>
                <w:rFonts w:eastAsia="Times New Roman" w:cs="Calibri"/>
                <w:color w:val="595959"/>
              </w:rPr>
              <w:t>Integration and synthesis of accounts of published authors; extrapolation from theory to generate further hypotheses; attention to the ways in which theoretical arguments and / or research findings have been or could be used to inform practice and make an original contribution to knowledge.</w:t>
            </w:r>
          </w:p>
        </w:tc>
        <w:tc>
          <w:tcPr>
            <w:tcW w:w="810" w:type="dxa"/>
          </w:tcPr>
          <w:p w14:paraId="3B3598BC" w14:textId="77777777" w:rsidR="007E08EE" w:rsidRPr="007E08EE" w:rsidRDefault="007E08EE" w:rsidP="007E08EE">
            <w:pPr>
              <w:spacing w:after="0" w:line="240" w:lineRule="auto"/>
              <w:rPr>
                <w:rFonts w:eastAsia="Times New Roman" w:cs="Calibri"/>
                <w:lang w:val="en-GB"/>
              </w:rPr>
            </w:pPr>
          </w:p>
        </w:tc>
        <w:tc>
          <w:tcPr>
            <w:tcW w:w="990" w:type="dxa"/>
          </w:tcPr>
          <w:p w14:paraId="1231487B" w14:textId="77777777" w:rsidR="007E08EE" w:rsidRPr="007E08EE" w:rsidRDefault="007E08EE" w:rsidP="007E08EE">
            <w:pPr>
              <w:spacing w:after="0" w:line="240" w:lineRule="auto"/>
              <w:rPr>
                <w:rFonts w:eastAsia="Times New Roman" w:cs="Calibri"/>
                <w:lang w:val="en-GB"/>
              </w:rPr>
            </w:pPr>
          </w:p>
        </w:tc>
        <w:tc>
          <w:tcPr>
            <w:tcW w:w="630" w:type="dxa"/>
          </w:tcPr>
          <w:p w14:paraId="07B6448B" w14:textId="77777777" w:rsidR="007E08EE" w:rsidRPr="007E08EE" w:rsidRDefault="007E08EE" w:rsidP="007E08EE">
            <w:pPr>
              <w:spacing w:after="0" w:line="240" w:lineRule="auto"/>
              <w:rPr>
                <w:rFonts w:eastAsia="Times New Roman" w:cs="Calibri"/>
                <w:lang w:val="en-GB"/>
              </w:rPr>
            </w:pPr>
          </w:p>
        </w:tc>
      </w:tr>
      <w:tr w:rsidR="007E08EE" w:rsidRPr="007E08EE" w14:paraId="49B0D397" w14:textId="77777777" w:rsidTr="00382A78">
        <w:trPr>
          <w:trHeight w:val="874"/>
        </w:trPr>
        <w:tc>
          <w:tcPr>
            <w:tcW w:w="6660" w:type="dxa"/>
          </w:tcPr>
          <w:p w14:paraId="4BAB0644" w14:textId="77777777" w:rsidR="007E08EE" w:rsidRPr="007E08EE" w:rsidRDefault="007E08EE" w:rsidP="007E08EE">
            <w:pPr>
              <w:spacing w:after="0" w:line="240" w:lineRule="auto"/>
              <w:rPr>
                <w:rFonts w:eastAsia="Times New Roman" w:cs="Calibri"/>
                <w:b/>
                <w:bCs/>
                <w:lang w:val="en-GB"/>
              </w:rPr>
            </w:pPr>
            <w:r w:rsidRPr="007E08EE">
              <w:rPr>
                <w:rFonts w:eastAsia="Times New Roman" w:cs="Calibri"/>
                <w:b/>
                <w:bCs/>
                <w:lang w:val="en-GB"/>
              </w:rPr>
              <w:t>4. Critical analysis of the sources or evidence bases</w:t>
            </w:r>
          </w:p>
          <w:p w14:paraId="7B1C3757" w14:textId="77777777" w:rsidR="007E08EE" w:rsidRPr="007E08EE" w:rsidRDefault="007E08EE" w:rsidP="007E08EE">
            <w:pPr>
              <w:spacing w:after="0" w:line="240" w:lineRule="auto"/>
              <w:rPr>
                <w:rFonts w:eastAsia="Times New Roman" w:cs="Calibri"/>
                <w:b/>
                <w:bCs/>
                <w:lang w:val="en-GB"/>
              </w:rPr>
            </w:pPr>
          </w:p>
          <w:p w14:paraId="0484003E" w14:textId="77777777" w:rsidR="007E08EE" w:rsidRPr="007E08EE" w:rsidRDefault="007E08EE" w:rsidP="007E08EE">
            <w:pPr>
              <w:spacing w:after="0" w:line="240" w:lineRule="auto"/>
              <w:rPr>
                <w:rFonts w:eastAsia="Times New Roman" w:cs="Calibri"/>
                <w:b/>
                <w:color w:val="595959"/>
              </w:rPr>
            </w:pPr>
            <w:r w:rsidRPr="007E08EE">
              <w:rPr>
                <w:rFonts w:eastAsia="Times New Roman" w:cs="Calibri"/>
                <w:color w:val="595959"/>
              </w:rPr>
              <w:t>Depth of background reading with attention to genre and epistemological assumptions; independent critical evaluation of the reliability of ‘evidence’; independent critical evaluation of the validity of claims made; quality of evidence to support claims; attention to features of research and design methodology.</w:t>
            </w:r>
          </w:p>
        </w:tc>
        <w:tc>
          <w:tcPr>
            <w:tcW w:w="810" w:type="dxa"/>
          </w:tcPr>
          <w:p w14:paraId="5709F2E9" w14:textId="77777777" w:rsidR="007E08EE" w:rsidRPr="007E08EE" w:rsidRDefault="007E08EE" w:rsidP="007E08EE">
            <w:pPr>
              <w:spacing w:after="0" w:line="240" w:lineRule="auto"/>
              <w:rPr>
                <w:rFonts w:eastAsia="Times New Roman" w:cs="Calibri"/>
                <w:lang w:val="en-GB"/>
              </w:rPr>
            </w:pPr>
          </w:p>
        </w:tc>
        <w:tc>
          <w:tcPr>
            <w:tcW w:w="990" w:type="dxa"/>
          </w:tcPr>
          <w:p w14:paraId="33B8AAD0" w14:textId="77777777" w:rsidR="007E08EE" w:rsidRPr="007E08EE" w:rsidRDefault="007E08EE" w:rsidP="007E08EE">
            <w:pPr>
              <w:spacing w:after="0" w:line="240" w:lineRule="auto"/>
              <w:rPr>
                <w:rFonts w:eastAsia="Times New Roman" w:cs="Calibri"/>
                <w:lang w:val="en-GB"/>
              </w:rPr>
            </w:pPr>
          </w:p>
        </w:tc>
        <w:tc>
          <w:tcPr>
            <w:tcW w:w="630" w:type="dxa"/>
          </w:tcPr>
          <w:p w14:paraId="4E7DC30E" w14:textId="77777777" w:rsidR="007E08EE" w:rsidRPr="007E08EE" w:rsidRDefault="007E08EE" w:rsidP="007E08EE">
            <w:pPr>
              <w:spacing w:after="0" w:line="240" w:lineRule="auto"/>
              <w:rPr>
                <w:rFonts w:eastAsia="Times New Roman" w:cs="Calibri"/>
                <w:lang w:val="en-GB"/>
              </w:rPr>
            </w:pPr>
          </w:p>
        </w:tc>
      </w:tr>
      <w:tr w:rsidR="007E08EE" w:rsidRPr="007E08EE" w14:paraId="322703EE" w14:textId="77777777" w:rsidTr="00382A78">
        <w:trPr>
          <w:trHeight w:val="874"/>
        </w:trPr>
        <w:tc>
          <w:tcPr>
            <w:tcW w:w="6660" w:type="dxa"/>
          </w:tcPr>
          <w:p w14:paraId="1FB22A17" w14:textId="77777777" w:rsidR="007E08EE" w:rsidRPr="007E08EE" w:rsidRDefault="007E08EE" w:rsidP="007E08EE">
            <w:pPr>
              <w:spacing w:after="0" w:line="240" w:lineRule="auto"/>
              <w:ind w:left="72"/>
              <w:rPr>
                <w:rFonts w:eastAsia="Times New Roman" w:cs="Calibri"/>
                <w:b/>
                <w:bCs/>
                <w:lang w:val="en-GB"/>
              </w:rPr>
            </w:pPr>
            <w:r w:rsidRPr="007E08EE">
              <w:rPr>
                <w:rFonts w:eastAsia="Times New Roman" w:cs="Calibri"/>
                <w:b/>
                <w:bCs/>
                <w:lang w:val="en-GB"/>
              </w:rPr>
              <w:t>5. Suitability and /or potential for dissemination / publication</w:t>
            </w:r>
          </w:p>
          <w:p w14:paraId="11056CDB" w14:textId="77777777" w:rsidR="007E08EE" w:rsidRPr="007E08EE" w:rsidRDefault="007E08EE" w:rsidP="007E08EE">
            <w:pPr>
              <w:spacing w:after="0" w:line="240" w:lineRule="auto"/>
              <w:ind w:left="72"/>
              <w:rPr>
                <w:rFonts w:eastAsia="Times New Roman" w:cs="Calibri"/>
                <w:b/>
                <w:bCs/>
                <w:lang w:val="en-GB"/>
              </w:rPr>
            </w:pPr>
          </w:p>
          <w:p w14:paraId="182DBF63" w14:textId="77777777" w:rsidR="007E08EE" w:rsidRPr="007E08EE" w:rsidRDefault="007E08EE" w:rsidP="007E08EE">
            <w:pPr>
              <w:spacing w:after="0" w:line="240" w:lineRule="auto"/>
              <w:rPr>
                <w:rFonts w:eastAsia="Times New Roman" w:cs="Calibri"/>
                <w:color w:val="595959"/>
              </w:rPr>
            </w:pPr>
            <w:r w:rsidRPr="007E08EE">
              <w:rPr>
                <w:rFonts w:eastAsia="Times New Roman" w:cs="Calibri"/>
                <w:color w:val="595959"/>
              </w:rPr>
              <w:t xml:space="preserve">Purpose, </w:t>
            </w:r>
            <w:r w:rsidRPr="007E08EE">
              <w:rPr>
                <w:rFonts w:eastAsia="Times New Roman" w:cs="Calibri"/>
                <w:bCs/>
                <w:color w:val="595959"/>
              </w:rPr>
              <w:t>a</w:t>
            </w:r>
            <w:r w:rsidRPr="007E08EE">
              <w:rPr>
                <w:rFonts w:eastAsia="Times New Roman" w:cs="Calibri"/>
                <w:color w:val="595959"/>
              </w:rPr>
              <w:t xml:space="preserve">udience, </w:t>
            </w:r>
            <w:r w:rsidRPr="007E08EE">
              <w:rPr>
                <w:rFonts w:eastAsia="Times New Roman" w:cs="Calibri"/>
                <w:bCs/>
                <w:color w:val="595959"/>
              </w:rPr>
              <w:t>m</w:t>
            </w:r>
            <w:r w:rsidRPr="007E08EE">
              <w:rPr>
                <w:rFonts w:eastAsia="Times New Roman" w:cs="Calibri"/>
                <w:color w:val="595959"/>
              </w:rPr>
              <w:t xml:space="preserve">essage, </w:t>
            </w:r>
            <w:r w:rsidRPr="007E08EE">
              <w:rPr>
                <w:rFonts w:eastAsia="Times New Roman" w:cs="Calibri"/>
                <w:bCs/>
                <w:color w:val="595959"/>
              </w:rPr>
              <w:t>q</w:t>
            </w:r>
            <w:r w:rsidRPr="007E08EE">
              <w:rPr>
                <w:rFonts w:eastAsia="Times New Roman" w:cs="Calibri"/>
                <w:color w:val="595959"/>
              </w:rPr>
              <w:t xml:space="preserve">uality of presentation and communication; </w:t>
            </w:r>
            <w:r w:rsidRPr="007E08EE">
              <w:rPr>
                <w:rFonts w:eastAsia="Times New Roman" w:cs="Calibri"/>
                <w:bCs/>
                <w:color w:val="595959"/>
              </w:rPr>
              <w:t>o</w:t>
            </w:r>
            <w:r w:rsidRPr="007E08EE">
              <w:rPr>
                <w:rFonts w:eastAsia="Times New Roman" w:cs="Calibri"/>
                <w:color w:val="595959"/>
              </w:rPr>
              <w:t>verall coherence and attention to detail</w:t>
            </w:r>
          </w:p>
        </w:tc>
        <w:tc>
          <w:tcPr>
            <w:tcW w:w="810" w:type="dxa"/>
          </w:tcPr>
          <w:p w14:paraId="2E140ACA" w14:textId="77777777" w:rsidR="007E08EE" w:rsidRPr="007E08EE" w:rsidRDefault="007E08EE" w:rsidP="007E08EE">
            <w:pPr>
              <w:spacing w:after="0" w:line="240" w:lineRule="auto"/>
              <w:rPr>
                <w:rFonts w:eastAsia="Times New Roman" w:cs="Calibri"/>
                <w:lang w:val="en-GB"/>
              </w:rPr>
            </w:pPr>
          </w:p>
        </w:tc>
        <w:tc>
          <w:tcPr>
            <w:tcW w:w="990" w:type="dxa"/>
          </w:tcPr>
          <w:p w14:paraId="51EEA858" w14:textId="77777777" w:rsidR="007E08EE" w:rsidRPr="007E08EE" w:rsidRDefault="007E08EE" w:rsidP="007E08EE">
            <w:pPr>
              <w:spacing w:after="0" w:line="240" w:lineRule="auto"/>
              <w:rPr>
                <w:rFonts w:eastAsia="Times New Roman" w:cs="Calibri"/>
                <w:lang w:val="en-GB"/>
              </w:rPr>
            </w:pPr>
          </w:p>
        </w:tc>
        <w:tc>
          <w:tcPr>
            <w:tcW w:w="630" w:type="dxa"/>
          </w:tcPr>
          <w:p w14:paraId="4BBD2451" w14:textId="77777777" w:rsidR="007E08EE" w:rsidRPr="007E08EE" w:rsidRDefault="007E08EE" w:rsidP="007E08EE">
            <w:pPr>
              <w:spacing w:after="0" w:line="240" w:lineRule="auto"/>
              <w:rPr>
                <w:rFonts w:eastAsia="Times New Roman" w:cs="Calibri"/>
                <w:lang w:val="en-GB"/>
              </w:rPr>
            </w:pPr>
          </w:p>
        </w:tc>
      </w:tr>
    </w:tbl>
    <w:p w14:paraId="1DCE8666" w14:textId="77777777" w:rsidR="007E08EE" w:rsidRPr="007E08EE" w:rsidRDefault="007E08EE" w:rsidP="007E08EE">
      <w:pPr>
        <w:tabs>
          <w:tab w:val="left" w:pos="3804"/>
        </w:tabs>
        <w:spacing w:after="0" w:line="240" w:lineRule="auto"/>
        <w:jc w:val="both"/>
        <w:rPr>
          <w:rFonts w:cs="Calibri"/>
          <w:b/>
          <w:lang w:val="en-GB"/>
        </w:rPr>
      </w:pPr>
      <w:r w:rsidRPr="007E08EE">
        <w:rPr>
          <w:rFonts w:cs="Calibri"/>
          <w:b/>
          <w:lang w:val="en-GB"/>
        </w:rPr>
        <w:tab/>
      </w:r>
    </w:p>
    <w:p w14:paraId="1706AEBB" w14:textId="77777777" w:rsidR="007E08EE" w:rsidRPr="007E08EE" w:rsidRDefault="007E08EE" w:rsidP="007E08EE">
      <w:pPr>
        <w:spacing w:after="0" w:line="240" w:lineRule="auto"/>
        <w:jc w:val="both"/>
        <w:rPr>
          <w:rFonts w:cs="Calibri"/>
          <w:b/>
          <w:lang w:val="en-GB"/>
        </w:rPr>
      </w:pPr>
    </w:p>
    <w:p w14:paraId="7669EDD5" w14:textId="77777777" w:rsidR="007E08EE" w:rsidRPr="007E08EE" w:rsidRDefault="007E08EE" w:rsidP="007E08EE">
      <w:pPr>
        <w:spacing w:after="0" w:line="240" w:lineRule="auto"/>
        <w:jc w:val="both"/>
        <w:rPr>
          <w:rFonts w:cs="Calibri"/>
          <w:b/>
          <w:lang w:val="en-GB"/>
        </w:rPr>
      </w:pPr>
    </w:p>
    <w:p w14:paraId="58D60388" w14:textId="77777777" w:rsidR="007E08EE" w:rsidRPr="007E08EE" w:rsidRDefault="007E08EE" w:rsidP="007E08EE">
      <w:pPr>
        <w:spacing w:after="0" w:line="240" w:lineRule="auto"/>
        <w:jc w:val="both"/>
        <w:rPr>
          <w:rFonts w:cs="Calibri"/>
          <w:b/>
          <w:lang w:val="en-GB"/>
        </w:rPr>
      </w:pPr>
    </w:p>
    <w:p w14:paraId="25525BB0" w14:textId="77777777" w:rsidR="007E08EE" w:rsidRPr="007E08EE" w:rsidRDefault="007E08EE" w:rsidP="007E08EE">
      <w:pPr>
        <w:spacing w:after="0" w:line="240" w:lineRule="auto"/>
        <w:jc w:val="both"/>
        <w:rPr>
          <w:rFonts w:cs="Calibri"/>
          <w:b/>
          <w:lang w:val="en-GB"/>
        </w:rPr>
      </w:pPr>
    </w:p>
    <w:p w14:paraId="63943C43" w14:textId="77777777" w:rsidR="007E08EE" w:rsidRPr="007E08EE" w:rsidRDefault="007E08EE" w:rsidP="007E08EE">
      <w:pPr>
        <w:spacing w:after="0" w:line="240" w:lineRule="auto"/>
        <w:jc w:val="both"/>
        <w:rPr>
          <w:rFonts w:cs="Calibri"/>
          <w:b/>
          <w:lang w:val="en-GB"/>
        </w:rPr>
      </w:pPr>
    </w:p>
    <w:p w14:paraId="48D8C190" w14:textId="77777777" w:rsidR="007E08EE" w:rsidRPr="007E08EE" w:rsidRDefault="007E08EE" w:rsidP="007E08EE">
      <w:pPr>
        <w:spacing w:after="0" w:line="240" w:lineRule="auto"/>
        <w:jc w:val="both"/>
        <w:rPr>
          <w:rFonts w:cs="Calibri"/>
          <w:b/>
          <w:lang w:val="en-GB"/>
        </w:rPr>
      </w:pPr>
    </w:p>
    <w:p w14:paraId="3E868861" w14:textId="77777777" w:rsidR="007E08EE" w:rsidRDefault="007E08EE" w:rsidP="007E08EE">
      <w:pPr>
        <w:spacing w:after="0" w:line="240" w:lineRule="auto"/>
        <w:jc w:val="both"/>
        <w:rPr>
          <w:rFonts w:cs="Calibri"/>
          <w:b/>
          <w:lang w:val="en-GB"/>
        </w:rPr>
      </w:pPr>
    </w:p>
    <w:p w14:paraId="4A2ACDA0" w14:textId="77777777" w:rsidR="007E08EE" w:rsidRPr="007E08EE" w:rsidRDefault="007E08EE" w:rsidP="007E08EE">
      <w:pPr>
        <w:spacing w:after="0" w:line="240" w:lineRule="auto"/>
        <w:jc w:val="both"/>
        <w:rPr>
          <w:rFonts w:cs="Calibri"/>
          <w:b/>
          <w:lang w:val="en-GB"/>
        </w:rPr>
      </w:pPr>
    </w:p>
    <w:p w14:paraId="671F4B8A" w14:textId="77777777" w:rsidR="007E08EE" w:rsidRPr="007E08EE" w:rsidRDefault="007E08EE" w:rsidP="007E08EE">
      <w:pPr>
        <w:numPr>
          <w:ilvl w:val="0"/>
          <w:numId w:val="1"/>
        </w:numPr>
        <w:spacing w:after="0" w:line="240" w:lineRule="auto"/>
        <w:contextualSpacing/>
        <w:jc w:val="both"/>
        <w:rPr>
          <w:rFonts w:cs="Calibri"/>
          <w:lang w:val="en-GB"/>
        </w:rPr>
      </w:pPr>
      <w:r w:rsidRPr="007E08EE">
        <w:rPr>
          <w:rFonts w:cs="Calibri"/>
          <w:b/>
          <w:lang w:val="en-GB"/>
        </w:rPr>
        <w:lastRenderedPageBreak/>
        <w:t>Examiners’ Joint Report (</w:t>
      </w:r>
      <w:r w:rsidRPr="007E08EE">
        <w:rPr>
          <w:rFonts w:cs="Calibri"/>
          <w:i/>
          <w:lang w:val="en-GB"/>
        </w:rPr>
        <w:t>Please insert additional pages if required)</w:t>
      </w:r>
    </w:p>
    <w:p w14:paraId="36A1D3DC" w14:textId="77777777" w:rsidR="007E08EE" w:rsidRPr="007E08EE" w:rsidRDefault="007E08EE" w:rsidP="007E08EE">
      <w:pPr>
        <w:spacing w:after="0" w:line="240" w:lineRule="auto"/>
        <w:ind w:firstLine="360"/>
        <w:jc w:val="both"/>
        <w:rPr>
          <w:rFonts w:cs="Calibri"/>
          <w:b/>
          <w:lang w:val="en-GB"/>
        </w:rPr>
      </w:pPr>
    </w:p>
    <w:p w14:paraId="794979E2" w14:textId="77777777" w:rsidR="007E08EE" w:rsidRPr="007E08EE" w:rsidRDefault="007E08EE" w:rsidP="007E08EE">
      <w:pPr>
        <w:spacing w:after="0" w:line="240" w:lineRule="auto"/>
        <w:ind w:firstLine="360"/>
        <w:jc w:val="both"/>
        <w:rPr>
          <w:rFonts w:cs="Calibri"/>
          <w:b/>
          <w:lang w:val="en-GB"/>
        </w:rPr>
      </w:pPr>
    </w:p>
    <w:p w14:paraId="12D5C093" w14:textId="77777777" w:rsidR="007E08EE" w:rsidRPr="007E08EE" w:rsidRDefault="007E08EE" w:rsidP="007E08EE">
      <w:pPr>
        <w:spacing w:after="0" w:line="240" w:lineRule="auto"/>
        <w:ind w:firstLine="360"/>
        <w:jc w:val="both"/>
        <w:rPr>
          <w:rFonts w:cs="Calibri"/>
          <w:b/>
          <w:lang w:val="en-GB"/>
        </w:rPr>
      </w:pPr>
    </w:p>
    <w:p w14:paraId="2D49896A" w14:textId="77777777" w:rsidR="007E08EE" w:rsidRPr="007E08EE" w:rsidRDefault="007E08EE" w:rsidP="007E08EE">
      <w:pPr>
        <w:spacing w:after="0" w:line="240" w:lineRule="auto"/>
        <w:ind w:firstLine="360"/>
        <w:jc w:val="both"/>
        <w:rPr>
          <w:rFonts w:cs="Calibri"/>
          <w:b/>
          <w:lang w:val="en-GB"/>
        </w:rPr>
      </w:pPr>
    </w:p>
    <w:p w14:paraId="79298251" w14:textId="77777777" w:rsidR="007E08EE" w:rsidRPr="007E08EE" w:rsidRDefault="007E08EE" w:rsidP="007E08EE">
      <w:pPr>
        <w:spacing w:after="0" w:line="240" w:lineRule="auto"/>
        <w:ind w:firstLine="360"/>
        <w:jc w:val="both"/>
        <w:rPr>
          <w:rFonts w:cs="Calibri"/>
          <w:b/>
          <w:lang w:val="en-GB"/>
        </w:rPr>
      </w:pPr>
    </w:p>
    <w:p w14:paraId="48796353" w14:textId="77777777" w:rsidR="007E08EE" w:rsidRPr="007E08EE" w:rsidRDefault="007E08EE" w:rsidP="007E08EE">
      <w:pPr>
        <w:spacing w:after="0" w:line="240" w:lineRule="auto"/>
        <w:ind w:firstLine="360"/>
        <w:jc w:val="both"/>
        <w:rPr>
          <w:rFonts w:cs="Calibri"/>
          <w:b/>
          <w:lang w:val="en-GB"/>
        </w:rPr>
      </w:pPr>
    </w:p>
    <w:p w14:paraId="73E43167" w14:textId="77777777" w:rsidR="007E08EE" w:rsidRPr="007E08EE" w:rsidRDefault="007E08EE" w:rsidP="007E08EE">
      <w:pPr>
        <w:spacing w:after="0" w:line="240" w:lineRule="auto"/>
        <w:ind w:firstLine="360"/>
        <w:jc w:val="both"/>
        <w:rPr>
          <w:rFonts w:cs="Calibri"/>
          <w:b/>
          <w:lang w:val="en-GB"/>
        </w:rPr>
      </w:pPr>
    </w:p>
    <w:p w14:paraId="14483CD9" w14:textId="77777777" w:rsidR="007E08EE" w:rsidRPr="007E08EE" w:rsidRDefault="007E08EE" w:rsidP="007E08EE">
      <w:pPr>
        <w:spacing w:after="0" w:line="240" w:lineRule="auto"/>
        <w:ind w:firstLine="360"/>
        <w:jc w:val="both"/>
        <w:rPr>
          <w:rFonts w:cs="Calibri"/>
          <w:b/>
          <w:lang w:val="en-GB"/>
        </w:rPr>
      </w:pPr>
    </w:p>
    <w:p w14:paraId="32531132" w14:textId="77777777" w:rsidR="007E08EE" w:rsidRPr="007E08EE" w:rsidRDefault="007E08EE" w:rsidP="007E08EE">
      <w:pPr>
        <w:spacing w:after="0" w:line="240" w:lineRule="auto"/>
        <w:ind w:firstLine="360"/>
        <w:jc w:val="both"/>
        <w:rPr>
          <w:rFonts w:cs="Calibri"/>
          <w:b/>
          <w:lang w:val="en-GB"/>
        </w:rPr>
      </w:pPr>
    </w:p>
    <w:p w14:paraId="37C78621" w14:textId="77777777" w:rsidR="007E08EE" w:rsidRPr="007E08EE" w:rsidRDefault="007E08EE" w:rsidP="007E08EE">
      <w:pPr>
        <w:spacing w:after="0" w:line="240" w:lineRule="auto"/>
        <w:ind w:firstLine="360"/>
        <w:jc w:val="both"/>
        <w:rPr>
          <w:rFonts w:cs="Calibri"/>
          <w:b/>
          <w:lang w:val="en-GB"/>
        </w:rPr>
      </w:pPr>
    </w:p>
    <w:p w14:paraId="7C716718" w14:textId="77777777" w:rsidR="007E08EE" w:rsidRPr="007E08EE" w:rsidRDefault="007E08EE" w:rsidP="007E08EE">
      <w:pPr>
        <w:spacing w:after="0" w:line="240" w:lineRule="auto"/>
        <w:ind w:firstLine="360"/>
        <w:jc w:val="both"/>
        <w:rPr>
          <w:rFonts w:cs="Calibri"/>
          <w:b/>
          <w:lang w:val="en-GB"/>
        </w:rPr>
      </w:pPr>
    </w:p>
    <w:p w14:paraId="258CEC05" w14:textId="77777777" w:rsidR="007E08EE" w:rsidRPr="007E08EE" w:rsidRDefault="007E08EE" w:rsidP="007E08EE">
      <w:pPr>
        <w:spacing w:after="0" w:line="240" w:lineRule="auto"/>
        <w:ind w:firstLine="360"/>
        <w:jc w:val="both"/>
        <w:rPr>
          <w:rFonts w:cs="Calibri"/>
          <w:b/>
          <w:lang w:val="en-GB"/>
        </w:rPr>
      </w:pPr>
    </w:p>
    <w:p w14:paraId="2A474FAA" w14:textId="77777777" w:rsidR="007E08EE" w:rsidRPr="007E08EE" w:rsidRDefault="007E08EE" w:rsidP="007E08EE">
      <w:pPr>
        <w:spacing w:after="0" w:line="240" w:lineRule="auto"/>
        <w:ind w:firstLine="360"/>
        <w:jc w:val="both"/>
        <w:rPr>
          <w:rFonts w:cs="Calibri"/>
          <w:b/>
          <w:lang w:val="en-GB"/>
        </w:rPr>
      </w:pPr>
    </w:p>
    <w:p w14:paraId="0CC7EA0D" w14:textId="77777777" w:rsidR="007E08EE" w:rsidRPr="007E08EE" w:rsidRDefault="007E08EE" w:rsidP="007E08EE">
      <w:pPr>
        <w:spacing w:after="0" w:line="240" w:lineRule="auto"/>
        <w:ind w:firstLine="360"/>
        <w:jc w:val="both"/>
        <w:rPr>
          <w:rFonts w:cs="Calibri"/>
          <w:b/>
          <w:lang w:val="en-GB"/>
        </w:rPr>
      </w:pPr>
    </w:p>
    <w:p w14:paraId="6C6ABE86" w14:textId="77777777" w:rsidR="007E08EE" w:rsidRPr="007E08EE" w:rsidRDefault="007E08EE" w:rsidP="007E08EE">
      <w:pPr>
        <w:spacing w:after="0" w:line="240" w:lineRule="auto"/>
        <w:ind w:firstLine="360"/>
        <w:jc w:val="both"/>
        <w:rPr>
          <w:rFonts w:cs="Calibri"/>
          <w:b/>
          <w:lang w:val="en-GB"/>
        </w:rPr>
      </w:pPr>
    </w:p>
    <w:p w14:paraId="561C17A9" w14:textId="77777777" w:rsidR="007E08EE" w:rsidRPr="007E08EE" w:rsidRDefault="007E08EE" w:rsidP="007E08EE">
      <w:pPr>
        <w:spacing w:after="0" w:line="240" w:lineRule="auto"/>
        <w:ind w:firstLine="360"/>
        <w:jc w:val="both"/>
        <w:rPr>
          <w:rFonts w:cs="Calibri"/>
          <w:b/>
          <w:lang w:val="en-GB"/>
        </w:rPr>
      </w:pPr>
    </w:p>
    <w:p w14:paraId="0EC48756" w14:textId="77777777" w:rsidR="007E08EE" w:rsidRPr="007E08EE" w:rsidRDefault="007E08EE" w:rsidP="007E08EE">
      <w:pPr>
        <w:spacing w:after="0" w:line="240" w:lineRule="auto"/>
        <w:ind w:firstLine="360"/>
        <w:jc w:val="both"/>
        <w:rPr>
          <w:rFonts w:cs="Calibri"/>
          <w:b/>
          <w:lang w:val="en-GB"/>
        </w:rPr>
      </w:pPr>
    </w:p>
    <w:p w14:paraId="2488B906" w14:textId="77777777" w:rsidR="007E08EE" w:rsidRPr="007E08EE" w:rsidRDefault="007E08EE" w:rsidP="007E08EE">
      <w:pPr>
        <w:spacing w:after="0" w:line="240" w:lineRule="auto"/>
        <w:ind w:firstLine="360"/>
        <w:jc w:val="both"/>
        <w:rPr>
          <w:rFonts w:cs="Calibri"/>
          <w:b/>
          <w:lang w:val="en-GB"/>
        </w:rPr>
      </w:pPr>
    </w:p>
    <w:p w14:paraId="2C2ED94C" w14:textId="77777777" w:rsidR="007E08EE" w:rsidRPr="007E08EE" w:rsidRDefault="007E08EE" w:rsidP="007E08EE">
      <w:pPr>
        <w:spacing w:after="0" w:line="240" w:lineRule="auto"/>
        <w:ind w:firstLine="360"/>
        <w:jc w:val="both"/>
        <w:rPr>
          <w:rFonts w:cs="Calibri"/>
          <w:b/>
          <w:lang w:val="en-GB"/>
        </w:rPr>
      </w:pPr>
    </w:p>
    <w:p w14:paraId="1C530257" w14:textId="77777777" w:rsidR="007E08EE" w:rsidRPr="007E08EE" w:rsidRDefault="007E08EE" w:rsidP="007E08EE">
      <w:pPr>
        <w:spacing w:after="0" w:line="240" w:lineRule="auto"/>
        <w:ind w:firstLine="360"/>
        <w:jc w:val="both"/>
        <w:rPr>
          <w:rFonts w:cs="Calibri"/>
          <w:b/>
          <w:lang w:val="en-GB"/>
        </w:rPr>
      </w:pPr>
    </w:p>
    <w:p w14:paraId="378D9341" w14:textId="77777777" w:rsidR="007E08EE" w:rsidRPr="007E08EE" w:rsidRDefault="007E08EE" w:rsidP="007E08EE">
      <w:pPr>
        <w:spacing w:after="0" w:line="240" w:lineRule="auto"/>
        <w:ind w:firstLine="360"/>
        <w:jc w:val="both"/>
        <w:rPr>
          <w:rFonts w:cs="Calibri"/>
          <w:b/>
          <w:lang w:val="en-GB"/>
        </w:rPr>
      </w:pPr>
    </w:p>
    <w:p w14:paraId="4D5701AC" w14:textId="77777777" w:rsidR="007E08EE" w:rsidRPr="007E08EE" w:rsidRDefault="007E08EE" w:rsidP="007E08EE">
      <w:pPr>
        <w:spacing w:after="0" w:line="240" w:lineRule="auto"/>
        <w:ind w:firstLine="360"/>
        <w:jc w:val="both"/>
        <w:rPr>
          <w:rFonts w:cs="Calibri"/>
          <w:b/>
          <w:lang w:val="en-GB"/>
        </w:rPr>
      </w:pPr>
    </w:p>
    <w:p w14:paraId="1DE81441" w14:textId="77777777" w:rsidR="007E08EE" w:rsidRPr="007E08EE" w:rsidRDefault="007E08EE" w:rsidP="007E08EE">
      <w:pPr>
        <w:spacing w:after="0" w:line="240" w:lineRule="auto"/>
        <w:ind w:firstLine="360"/>
        <w:jc w:val="both"/>
        <w:rPr>
          <w:rFonts w:cs="Calibri"/>
          <w:b/>
          <w:lang w:val="en-GB"/>
        </w:rPr>
      </w:pPr>
    </w:p>
    <w:p w14:paraId="6B5DC340" w14:textId="77777777" w:rsidR="007E08EE" w:rsidRPr="007E08EE" w:rsidRDefault="007E08EE" w:rsidP="007E08EE">
      <w:pPr>
        <w:spacing w:after="0" w:line="240" w:lineRule="auto"/>
        <w:ind w:firstLine="360"/>
        <w:jc w:val="both"/>
        <w:rPr>
          <w:rFonts w:cs="Calibri"/>
          <w:b/>
          <w:lang w:val="en-GB"/>
        </w:rPr>
      </w:pPr>
    </w:p>
    <w:p w14:paraId="07184C97" w14:textId="77777777" w:rsidR="007E08EE" w:rsidRPr="007E08EE" w:rsidRDefault="007E08EE" w:rsidP="007E08EE">
      <w:pPr>
        <w:spacing w:after="0" w:line="240" w:lineRule="auto"/>
        <w:ind w:firstLine="360"/>
        <w:jc w:val="both"/>
        <w:rPr>
          <w:rFonts w:cs="Calibri"/>
          <w:b/>
          <w:lang w:val="en-GB"/>
        </w:rPr>
      </w:pPr>
    </w:p>
    <w:p w14:paraId="4A3EE458" w14:textId="77777777" w:rsidR="007E08EE" w:rsidRPr="007E08EE" w:rsidRDefault="007E08EE" w:rsidP="007E08EE">
      <w:pPr>
        <w:spacing w:after="0" w:line="240" w:lineRule="auto"/>
        <w:ind w:firstLine="360"/>
        <w:jc w:val="both"/>
        <w:rPr>
          <w:rFonts w:cs="Calibri"/>
          <w:b/>
          <w:lang w:val="en-GB"/>
        </w:rPr>
      </w:pPr>
    </w:p>
    <w:p w14:paraId="69CAD33E" w14:textId="77777777" w:rsidR="007E08EE" w:rsidRPr="007E08EE" w:rsidRDefault="007E08EE" w:rsidP="007E08EE">
      <w:pPr>
        <w:spacing w:after="0" w:line="240" w:lineRule="auto"/>
        <w:ind w:firstLine="360"/>
        <w:jc w:val="both"/>
        <w:rPr>
          <w:rFonts w:cs="Calibri"/>
          <w:b/>
          <w:lang w:val="en-GB"/>
        </w:rPr>
      </w:pPr>
    </w:p>
    <w:p w14:paraId="2516D21C" w14:textId="77777777" w:rsidR="007E08EE" w:rsidRPr="007E08EE" w:rsidRDefault="007E08EE" w:rsidP="007E08EE">
      <w:pPr>
        <w:spacing w:after="0" w:line="240" w:lineRule="auto"/>
        <w:ind w:firstLine="360"/>
        <w:jc w:val="both"/>
        <w:rPr>
          <w:rFonts w:cs="Calibri"/>
          <w:b/>
          <w:lang w:val="en-GB"/>
        </w:rPr>
      </w:pPr>
    </w:p>
    <w:p w14:paraId="778734D1" w14:textId="77777777" w:rsidR="007E08EE" w:rsidRPr="007E08EE" w:rsidRDefault="007E08EE" w:rsidP="007E08EE">
      <w:pPr>
        <w:spacing w:after="0" w:line="240" w:lineRule="auto"/>
        <w:ind w:firstLine="360"/>
        <w:jc w:val="both"/>
        <w:rPr>
          <w:rFonts w:cs="Calibri"/>
          <w:b/>
          <w:lang w:val="en-GB"/>
        </w:rPr>
      </w:pPr>
    </w:p>
    <w:p w14:paraId="19021C0E" w14:textId="77777777" w:rsidR="007E08EE" w:rsidRPr="007E08EE" w:rsidRDefault="007E08EE" w:rsidP="007E08EE">
      <w:pPr>
        <w:spacing w:after="0" w:line="240" w:lineRule="auto"/>
        <w:ind w:firstLine="360"/>
        <w:jc w:val="both"/>
        <w:rPr>
          <w:rFonts w:cs="Calibri"/>
          <w:b/>
          <w:lang w:val="en-GB"/>
        </w:rPr>
      </w:pPr>
    </w:p>
    <w:p w14:paraId="00FB0EBF" w14:textId="77777777" w:rsidR="007E08EE" w:rsidRPr="007E08EE" w:rsidRDefault="007E08EE" w:rsidP="007E08EE">
      <w:pPr>
        <w:spacing w:after="0" w:line="240" w:lineRule="auto"/>
        <w:ind w:firstLine="360"/>
        <w:jc w:val="both"/>
        <w:rPr>
          <w:rFonts w:cs="Calibri"/>
          <w:b/>
          <w:lang w:val="en-GB"/>
        </w:rPr>
      </w:pPr>
    </w:p>
    <w:p w14:paraId="3A7157B4" w14:textId="77777777" w:rsidR="007E08EE" w:rsidRPr="007E08EE" w:rsidRDefault="007E08EE" w:rsidP="007E08EE">
      <w:pPr>
        <w:spacing w:after="0" w:line="240" w:lineRule="auto"/>
        <w:ind w:firstLine="360"/>
        <w:jc w:val="both"/>
        <w:rPr>
          <w:rFonts w:cs="Calibri"/>
          <w:b/>
          <w:lang w:val="en-GB"/>
        </w:rPr>
      </w:pPr>
    </w:p>
    <w:p w14:paraId="293E7593" w14:textId="77777777" w:rsidR="007E08EE" w:rsidRPr="007E08EE" w:rsidRDefault="007E08EE" w:rsidP="007E08EE">
      <w:pPr>
        <w:spacing w:after="0" w:line="240" w:lineRule="auto"/>
        <w:ind w:firstLine="360"/>
        <w:jc w:val="both"/>
        <w:rPr>
          <w:rFonts w:cs="Calibri"/>
          <w:b/>
          <w:lang w:val="en-GB"/>
        </w:rPr>
      </w:pPr>
    </w:p>
    <w:p w14:paraId="5C315DE5" w14:textId="77777777" w:rsidR="007E08EE" w:rsidRPr="007E08EE" w:rsidRDefault="007E08EE" w:rsidP="007E08EE">
      <w:pPr>
        <w:spacing w:after="0" w:line="240" w:lineRule="auto"/>
        <w:ind w:firstLine="360"/>
        <w:jc w:val="both"/>
        <w:rPr>
          <w:rFonts w:cs="Calibri"/>
          <w:b/>
          <w:lang w:val="en-GB"/>
        </w:rPr>
      </w:pPr>
    </w:p>
    <w:p w14:paraId="6CEBFDB2" w14:textId="77777777" w:rsidR="007E08EE" w:rsidRPr="007E08EE" w:rsidRDefault="007E08EE" w:rsidP="007E08EE">
      <w:pPr>
        <w:spacing w:after="0" w:line="240" w:lineRule="auto"/>
        <w:ind w:firstLine="360"/>
        <w:jc w:val="both"/>
        <w:rPr>
          <w:rFonts w:cs="Calibri"/>
          <w:b/>
          <w:lang w:val="en-GB"/>
        </w:rPr>
      </w:pPr>
    </w:p>
    <w:p w14:paraId="347077E5" w14:textId="77777777" w:rsidR="007E08EE" w:rsidRPr="007E08EE" w:rsidRDefault="007E08EE" w:rsidP="007E08EE">
      <w:pPr>
        <w:spacing w:after="0" w:line="240" w:lineRule="auto"/>
        <w:ind w:firstLine="360"/>
        <w:jc w:val="both"/>
        <w:rPr>
          <w:rFonts w:cs="Calibri"/>
          <w:b/>
          <w:lang w:val="en-GB"/>
        </w:rPr>
      </w:pPr>
    </w:p>
    <w:p w14:paraId="59B46B20" w14:textId="77777777" w:rsidR="007E08EE" w:rsidRPr="007E08EE" w:rsidRDefault="007E08EE" w:rsidP="007E08EE">
      <w:pPr>
        <w:spacing w:after="0" w:line="240" w:lineRule="auto"/>
        <w:ind w:firstLine="360"/>
        <w:jc w:val="both"/>
        <w:rPr>
          <w:rFonts w:cs="Calibri"/>
          <w:b/>
          <w:lang w:val="en-GB"/>
        </w:rPr>
      </w:pPr>
    </w:p>
    <w:p w14:paraId="797E89C8" w14:textId="77777777" w:rsidR="007E08EE" w:rsidRPr="007E08EE" w:rsidRDefault="007E08EE" w:rsidP="007E08EE">
      <w:pPr>
        <w:spacing w:after="0" w:line="240" w:lineRule="auto"/>
        <w:ind w:firstLine="360"/>
        <w:jc w:val="both"/>
        <w:rPr>
          <w:rFonts w:cs="Calibri"/>
          <w:b/>
          <w:lang w:val="en-GB"/>
        </w:rPr>
      </w:pPr>
    </w:p>
    <w:p w14:paraId="0678B1B9" w14:textId="77777777" w:rsidR="007E08EE" w:rsidRPr="007E08EE" w:rsidRDefault="007E08EE" w:rsidP="007E08EE">
      <w:pPr>
        <w:spacing w:after="0" w:line="240" w:lineRule="auto"/>
        <w:ind w:firstLine="360"/>
        <w:jc w:val="both"/>
        <w:rPr>
          <w:rFonts w:cs="Calibri"/>
          <w:b/>
          <w:lang w:val="en-GB"/>
        </w:rPr>
      </w:pPr>
    </w:p>
    <w:p w14:paraId="5F46C79E" w14:textId="77777777" w:rsidR="007E08EE" w:rsidRPr="007E08EE" w:rsidRDefault="007E08EE" w:rsidP="007E08EE">
      <w:pPr>
        <w:spacing w:after="0" w:line="240" w:lineRule="auto"/>
        <w:ind w:firstLine="360"/>
        <w:jc w:val="both"/>
        <w:rPr>
          <w:rFonts w:cs="Calibri"/>
          <w:b/>
          <w:lang w:val="en-GB"/>
        </w:rPr>
      </w:pPr>
    </w:p>
    <w:p w14:paraId="3964E831" w14:textId="77777777" w:rsidR="007E08EE" w:rsidRPr="007E08EE" w:rsidRDefault="007E08EE" w:rsidP="007E08EE">
      <w:pPr>
        <w:spacing w:after="0" w:line="240" w:lineRule="auto"/>
        <w:ind w:firstLine="360"/>
        <w:jc w:val="both"/>
        <w:rPr>
          <w:rFonts w:cs="Calibri"/>
          <w:b/>
          <w:lang w:val="en-GB"/>
        </w:rPr>
      </w:pPr>
    </w:p>
    <w:p w14:paraId="6F2C79F0" w14:textId="77777777" w:rsidR="007E08EE" w:rsidRPr="007E08EE" w:rsidRDefault="007E08EE" w:rsidP="007E08EE">
      <w:pPr>
        <w:spacing w:after="0" w:line="240" w:lineRule="auto"/>
        <w:ind w:firstLine="360"/>
        <w:jc w:val="both"/>
        <w:rPr>
          <w:rFonts w:cs="Calibri"/>
          <w:b/>
          <w:lang w:val="en-GB"/>
        </w:rPr>
      </w:pPr>
    </w:p>
    <w:p w14:paraId="184ED9BC" w14:textId="77777777" w:rsidR="007E08EE" w:rsidRPr="007E08EE" w:rsidRDefault="007E08EE" w:rsidP="007E08EE">
      <w:pPr>
        <w:spacing w:after="0" w:line="240" w:lineRule="auto"/>
        <w:ind w:firstLine="360"/>
        <w:jc w:val="both"/>
        <w:rPr>
          <w:rFonts w:cs="Calibri"/>
          <w:b/>
          <w:lang w:val="en-GB"/>
        </w:rPr>
      </w:pPr>
    </w:p>
    <w:p w14:paraId="2403CA5B" w14:textId="77777777" w:rsidR="007E08EE" w:rsidRPr="007E08EE" w:rsidRDefault="007E08EE" w:rsidP="007E08EE">
      <w:pPr>
        <w:spacing w:after="0" w:line="240" w:lineRule="auto"/>
        <w:ind w:firstLine="360"/>
        <w:jc w:val="both"/>
        <w:rPr>
          <w:rFonts w:cs="Calibri"/>
          <w:b/>
          <w:lang w:val="en-GB"/>
        </w:rPr>
      </w:pPr>
    </w:p>
    <w:p w14:paraId="4076BC5B" w14:textId="77777777" w:rsidR="007E08EE" w:rsidRDefault="007E08EE" w:rsidP="007E08EE">
      <w:pPr>
        <w:spacing w:after="0" w:line="240" w:lineRule="auto"/>
        <w:ind w:firstLine="360"/>
        <w:jc w:val="both"/>
        <w:rPr>
          <w:rFonts w:cs="Calibri"/>
          <w:b/>
          <w:lang w:val="en-GB"/>
        </w:rPr>
      </w:pPr>
    </w:p>
    <w:p w14:paraId="2624CAD9" w14:textId="77777777" w:rsidR="007E08EE" w:rsidRPr="007E08EE" w:rsidRDefault="007E08EE" w:rsidP="007E08EE">
      <w:pPr>
        <w:spacing w:after="0" w:line="240" w:lineRule="auto"/>
        <w:ind w:firstLine="360"/>
        <w:jc w:val="both"/>
        <w:rPr>
          <w:rFonts w:cs="Calibri"/>
          <w:b/>
          <w:lang w:val="en-GB"/>
        </w:rPr>
      </w:pPr>
    </w:p>
    <w:p w14:paraId="6C86ADDD" w14:textId="77777777" w:rsidR="007E08EE" w:rsidRPr="007E08EE" w:rsidRDefault="007E08EE" w:rsidP="007E08EE">
      <w:pPr>
        <w:spacing w:after="0" w:line="240" w:lineRule="auto"/>
        <w:jc w:val="both"/>
        <w:rPr>
          <w:rFonts w:cs="Calibri"/>
          <w:b/>
          <w:lang w:val="en-GB"/>
        </w:rPr>
      </w:pPr>
    </w:p>
    <w:p w14:paraId="05C8D89F" w14:textId="77777777" w:rsidR="007E08EE" w:rsidRPr="007E08EE" w:rsidRDefault="007E08EE" w:rsidP="007E08EE">
      <w:pPr>
        <w:numPr>
          <w:ilvl w:val="0"/>
          <w:numId w:val="1"/>
        </w:numPr>
        <w:spacing w:after="0" w:line="240" w:lineRule="auto"/>
        <w:contextualSpacing/>
        <w:rPr>
          <w:rFonts w:cs="Calibri"/>
          <w:b/>
          <w:lang w:val="en-GB"/>
        </w:rPr>
      </w:pPr>
      <w:r w:rsidRPr="007E08EE">
        <w:rPr>
          <w:rFonts w:cs="Calibri"/>
          <w:b/>
          <w:lang w:val="en-GB"/>
        </w:rPr>
        <w:lastRenderedPageBreak/>
        <w:t>Examiners’ joint Recommendation:</w:t>
      </w:r>
    </w:p>
    <w:p w14:paraId="052AFD71" w14:textId="77777777" w:rsidR="007E08EE" w:rsidRPr="007E08EE" w:rsidRDefault="007E08EE" w:rsidP="007E08EE">
      <w:pPr>
        <w:tabs>
          <w:tab w:val="right" w:leader="dot" w:pos="4536"/>
          <w:tab w:val="left" w:pos="4820"/>
          <w:tab w:val="right" w:leader="dot" w:pos="8931"/>
        </w:tabs>
        <w:spacing w:after="0" w:line="240" w:lineRule="auto"/>
        <w:rPr>
          <w:rFonts w:eastAsia="Times New Roman" w:cs="Calibri"/>
          <w:b/>
          <w:lang w:val="en-GB"/>
        </w:rPr>
      </w:pPr>
    </w:p>
    <w:p w14:paraId="5D499BEF" w14:textId="77777777" w:rsidR="007E08EE" w:rsidRPr="007E08EE" w:rsidRDefault="007E08EE" w:rsidP="007E08EE">
      <w:pPr>
        <w:autoSpaceDE w:val="0"/>
        <w:autoSpaceDN w:val="0"/>
        <w:adjustRightInd w:val="0"/>
        <w:spacing w:after="0" w:line="240" w:lineRule="auto"/>
        <w:rPr>
          <w:rFonts w:cs="Calibri"/>
          <w:b/>
          <w:color w:val="000000"/>
          <w:u w:val="single"/>
          <w:lang w:eastAsia="en-GB"/>
        </w:rPr>
      </w:pPr>
    </w:p>
    <w:p w14:paraId="6BF00F64" w14:textId="77777777" w:rsidR="007E08EE" w:rsidRPr="007E08EE" w:rsidRDefault="007E08EE" w:rsidP="007E08EE">
      <w:pPr>
        <w:autoSpaceDE w:val="0"/>
        <w:autoSpaceDN w:val="0"/>
        <w:adjustRightInd w:val="0"/>
        <w:spacing w:after="0" w:line="240" w:lineRule="auto"/>
        <w:rPr>
          <w:rFonts w:cs="Calibri"/>
          <w:b/>
          <w:color w:val="000000"/>
          <w:lang w:eastAsia="en-GB"/>
        </w:rPr>
      </w:pPr>
      <w:r w:rsidRPr="007E08EE">
        <w:rPr>
          <w:rFonts w:cs="Calibri"/>
          <w:b/>
          <w:color w:val="000000"/>
          <w:u w:val="single"/>
          <w:lang w:eastAsia="en-GB"/>
        </w:rPr>
        <w:t>Category A: Award</w:t>
      </w:r>
    </w:p>
    <w:p w14:paraId="738B5AEC" w14:textId="77777777" w:rsidR="007E08EE" w:rsidRPr="007E08EE" w:rsidRDefault="007E08EE" w:rsidP="007E08EE">
      <w:pPr>
        <w:autoSpaceDE w:val="0"/>
        <w:autoSpaceDN w:val="0"/>
        <w:adjustRightInd w:val="0"/>
        <w:spacing w:after="0" w:line="240" w:lineRule="auto"/>
        <w:ind w:firstLine="360"/>
        <w:rPr>
          <w:rFonts w:cs="Calibri"/>
          <w:bCs/>
          <w:color w:val="000000"/>
          <w:lang w:eastAsia="en-GB"/>
        </w:rPr>
      </w:pPr>
      <w:r w:rsidRPr="007E08EE">
        <w:rPr>
          <w:rFonts w:ascii="Segoe UI Symbol" w:eastAsia="MS Gothic" w:hAnsi="Segoe UI Symbol" w:cs="Segoe UI Symbol"/>
          <w:color w:val="222222"/>
          <w:sz w:val="28"/>
          <w:szCs w:val="28"/>
          <w:shd w:val="clear" w:color="auto" w:fill="FFFFFF"/>
        </w:rPr>
        <w:t>☐</w:t>
      </w:r>
      <w:r w:rsidRPr="007E08EE">
        <w:rPr>
          <w:rFonts w:eastAsia="MS Gothic" w:cs="Calibri"/>
          <w:color w:val="222222"/>
          <w:shd w:val="clear" w:color="auto" w:fill="FFFFFF"/>
        </w:rPr>
        <w:t xml:space="preserve"> </w:t>
      </w:r>
      <w:r w:rsidRPr="007E08EE">
        <w:rPr>
          <w:rFonts w:cs="Calibri"/>
          <w:b/>
          <w:color w:val="000000"/>
          <w:lang w:eastAsia="en-GB"/>
        </w:rPr>
        <w:t>Recommendation A</w:t>
      </w:r>
      <w:r w:rsidRPr="007E08EE">
        <w:rPr>
          <w:rFonts w:cs="Calibri"/>
          <w:bCs/>
          <w:color w:val="000000"/>
          <w:lang w:eastAsia="en-GB"/>
        </w:rPr>
        <w:tab/>
        <w:t xml:space="preserve">Award with no corrections </w:t>
      </w:r>
    </w:p>
    <w:p w14:paraId="442C09A5" w14:textId="77777777" w:rsidR="007E08EE" w:rsidRPr="007E08EE" w:rsidRDefault="007E08EE" w:rsidP="007E08EE">
      <w:pPr>
        <w:autoSpaceDE w:val="0"/>
        <w:autoSpaceDN w:val="0"/>
        <w:adjustRightInd w:val="0"/>
        <w:spacing w:after="0" w:line="240" w:lineRule="auto"/>
        <w:ind w:firstLine="360"/>
        <w:rPr>
          <w:rFonts w:cs="Calibri"/>
          <w:color w:val="000000"/>
          <w:lang w:eastAsia="en-GB"/>
        </w:rPr>
      </w:pPr>
    </w:p>
    <w:p w14:paraId="687AC6CC" w14:textId="77777777" w:rsidR="007E08EE" w:rsidRPr="007E08EE" w:rsidRDefault="007E08EE" w:rsidP="007E08EE">
      <w:pPr>
        <w:autoSpaceDE w:val="0"/>
        <w:autoSpaceDN w:val="0"/>
        <w:adjustRightInd w:val="0"/>
        <w:spacing w:after="0" w:line="240" w:lineRule="auto"/>
        <w:rPr>
          <w:rFonts w:cs="Calibri"/>
          <w:b/>
          <w:color w:val="000000"/>
          <w:u w:val="single"/>
          <w:lang w:eastAsia="en-GB"/>
        </w:rPr>
      </w:pPr>
    </w:p>
    <w:p w14:paraId="4929615E" w14:textId="77777777" w:rsidR="007E08EE" w:rsidRPr="007E08EE" w:rsidRDefault="007E08EE" w:rsidP="007E08EE">
      <w:pPr>
        <w:autoSpaceDE w:val="0"/>
        <w:autoSpaceDN w:val="0"/>
        <w:adjustRightInd w:val="0"/>
        <w:spacing w:after="0" w:line="240" w:lineRule="auto"/>
        <w:rPr>
          <w:rFonts w:cs="Calibri"/>
          <w:b/>
          <w:color w:val="000000"/>
          <w:lang w:eastAsia="en-GB"/>
        </w:rPr>
      </w:pPr>
      <w:r w:rsidRPr="007E08EE">
        <w:rPr>
          <w:rFonts w:cs="Calibri"/>
          <w:b/>
          <w:color w:val="000000"/>
          <w:u w:val="single"/>
          <w:lang w:eastAsia="en-GB"/>
        </w:rPr>
        <w:t>Category B: Referral to Minor Corrections</w:t>
      </w:r>
    </w:p>
    <w:p w14:paraId="53892425" w14:textId="77777777" w:rsidR="007E08EE" w:rsidRPr="007E08EE" w:rsidRDefault="007E08EE" w:rsidP="007E08EE">
      <w:pPr>
        <w:autoSpaceDE w:val="0"/>
        <w:autoSpaceDN w:val="0"/>
        <w:adjustRightInd w:val="0"/>
        <w:spacing w:after="0" w:line="240" w:lineRule="auto"/>
        <w:ind w:left="2880" w:hanging="2520"/>
        <w:rPr>
          <w:rFonts w:cs="Calibri"/>
          <w:bCs/>
          <w:iCs/>
          <w:color w:val="000000"/>
          <w:lang w:eastAsia="en-GB"/>
        </w:rPr>
      </w:pPr>
      <w:r w:rsidRPr="007E08EE">
        <w:rPr>
          <w:rFonts w:ascii="Segoe UI Symbol" w:eastAsia="MS Gothic" w:hAnsi="Segoe UI Symbol" w:cs="Segoe UI Symbol"/>
          <w:color w:val="222222"/>
          <w:sz w:val="28"/>
          <w:szCs w:val="28"/>
          <w:shd w:val="clear" w:color="auto" w:fill="FFFFFF"/>
        </w:rPr>
        <w:t>☐</w:t>
      </w:r>
      <w:r w:rsidRPr="007E08EE">
        <w:rPr>
          <w:rFonts w:eastAsia="MS Gothic" w:cs="Calibri"/>
          <w:color w:val="222222"/>
          <w:sz w:val="28"/>
          <w:szCs w:val="28"/>
          <w:shd w:val="clear" w:color="auto" w:fill="FFFFFF"/>
        </w:rPr>
        <w:t xml:space="preserve"> </w:t>
      </w:r>
      <w:r w:rsidRPr="007E08EE">
        <w:rPr>
          <w:rFonts w:cs="Calibri"/>
          <w:b/>
          <w:color w:val="000000"/>
          <w:lang w:eastAsia="en-GB"/>
        </w:rPr>
        <w:t>Recommendation B</w:t>
      </w:r>
      <w:r w:rsidRPr="007E08EE">
        <w:rPr>
          <w:rFonts w:cs="Calibri"/>
          <w:bCs/>
          <w:color w:val="000000"/>
          <w:lang w:eastAsia="en-GB"/>
        </w:rPr>
        <w:tab/>
        <w:t xml:space="preserve">Award subject to minor corrections – </w:t>
      </w:r>
      <w:r w:rsidRPr="007E08EE">
        <w:rPr>
          <w:rFonts w:cs="Calibri"/>
          <w:bCs/>
          <w:iCs/>
          <w:color w:val="000000"/>
          <w:lang w:eastAsia="en-GB"/>
        </w:rPr>
        <w:t xml:space="preserve">3 </w:t>
      </w:r>
      <w:proofErr w:type="gramStart"/>
      <w:r w:rsidRPr="007E08EE">
        <w:rPr>
          <w:rFonts w:cs="Calibri"/>
          <w:bCs/>
          <w:iCs/>
          <w:color w:val="000000"/>
          <w:lang w:eastAsia="en-GB"/>
        </w:rPr>
        <w:t>months</w:t>
      </w:r>
      <w:proofErr w:type="gramEnd"/>
      <w:r w:rsidRPr="007E08EE">
        <w:rPr>
          <w:rFonts w:cs="Calibri"/>
          <w:bCs/>
          <w:iCs/>
          <w:color w:val="000000"/>
          <w:lang w:eastAsia="en-GB"/>
        </w:rPr>
        <w:t xml:space="preserve"> period</w:t>
      </w:r>
    </w:p>
    <w:p w14:paraId="4F3C86D8" w14:textId="77777777" w:rsidR="007E08EE" w:rsidRPr="007E08EE" w:rsidRDefault="007E08EE" w:rsidP="007E08EE">
      <w:pPr>
        <w:autoSpaceDE w:val="0"/>
        <w:autoSpaceDN w:val="0"/>
        <w:adjustRightInd w:val="0"/>
        <w:spacing w:after="0" w:line="240" w:lineRule="auto"/>
        <w:ind w:left="2880" w:hanging="2520"/>
        <w:rPr>
          <w:rFonts w:cs="Calibri"/>
          <w:bCs/>
          <w:i/>
          <w:color w:val="595959"/>
          <w:lang w:eastAsia="en-GB"/>
        </w:rPr>
      </w:pPr>
      <w:r w:rsidRPr="007E08EE">
        <w:rPr>
          <w:rFonts w:eastAsia="MS Gothic" w:cs="Calibri"/>
          <w:color w:val="222222"/>
          <w:sz w:val="28"/>
          <w:szCs w:val="28"/>
          <w:shd w:val="clear" w:color="auto" w:fill="FFFFFF"/>
        </w:rPr>
        <w:tab/>
      </w:r>
      <w:r w:rsidRPr="007E08EE">
        <w:rPr>
          <w:rFonts w:cs="Calibri"/>
          <w:i/>
          <w:color w:val="595959"/>
          <w:lang w:val="en-GB"/>
        </w:rPr>
        <w:t>The thesis meets the criteria for the degree but some minor corrections are necessary. Minor corrections examples include (a)</w:t>
      </w:r>
      <w:r w:rsidRPr="007E08EE">
        <w:rPr>
          <w:rFonts w:eastAsia="MS Gothic" w:cs="Calibri"/>
          <w:i/>
          <w:color w:val="595959"/>
          <w:sz w:val="28"/>
          <w:szCs w:val="28"/>
          <w:shd w:val="clear" w:color="auto" w:fill="FFFFFF"/>
        </w:rPr>
        <w:t xml:space="preserve"> </w:t>
      </w:r>
      <w:r w:rsidRPr="007E08EE">
        <w:rPr>
          <w:rFonts w:cs="Calibri"/>
          <w:i/>
          <w:color w:val="595959"/>
          <w:lang w:eastAsia="en-GB"/>
        </w:rPr>
        <w:t xml:space="preserve">typographical errors, (b) </w:t>
      </w:r>
      <w:r w:rsidRPr="007E08EE">
        <w:rPr>
          <w:rFonts w:cs="Calibri"/>
          <w:bCs/>
          <w:i/>
          <w:color w:val="595959"/>
          <w:lang w:eastAsia="en-GB"/>
        </w:rPr>
        <w:t xml:space="preserve">Minor alterations and/or replacement of, or additions to, the text or to references or diagrams, and (c) Other more extensive corrections may be made as long as they do not require significant (as defined by the examiners) re-working or re-interpretation of the substantive content of the thesis. </w:t>
      </w:r>
    </w:p>
    <w:p w14:paraId="600DD96B" w14:textId="77777777" w:rsidR="007E08EE" w:rsidRPr="007E08EE" w:rsidRDefault="007E08EE" w:rsidP="007E08EE">
      <w:pPr>
        <w:autoSpaceDE w:val="0"/>
        <w:autoSpaceDN w:val="0"/>
        <w:adjustRightInd w:val="0"/>
        <w:spacing w:after="0" w:line="240" w:lineRule="auto"/>
        <w:rPr>
          <w:rFonts w:cs="Calibri"/>
          <w:bCs/>
          <w:color w:val="000000"/>
          <w:lang w:eastAsia="en-GB"/>
        </w:rPr>
      </w:pPr>
    </w:p>
    <w:p w14:paraId="0E5ACC9E" w14:textId="77777777" w:rsidR="007E08EE" w:rsidRPr="007E08EE" w:rsidRDefault="007E08EE" w:rsidP="007E08EE">
      <w:pPr>
        <w:autoSpaceDE w:val="0"/>
        <w:autoSpaceDN w:val="0"/>
        <w:adjustRightInd w:val="0"/>
        <w:spacing w:after="0" w:line="240" w:lineRule="auto"/>
        <w:rPr>
          <w:rFonts w:cs="Calibri"/>
          <w:b/>
          <w:color w:val="000000"/>
          <w:u w:val="single"/>
          <w:lang w:eastAsia="en-GB"/>
        </w:rPr>
      </w:pPr>
    </w:p>
    <w:p w14:paraId="4C688EB5" w14:textId="77777777" w:rsidR="007E08EE" w:rsidRPr="007E08EE" w:rsidRDefault="007E08EE" w:rsidP="007E08EE">
      <w:pPr>
        <w:autoSpaceDE w:val="0"/>
        <w:autoSpaceDN w:val="0"/>
        <w:adjustRightInd w:val="0"/>
        <w:spacing w:after="0" w:line="240" w:lineRule="auto"/>
        <w:rPr>
          <w:rFonts w:cs="Calibri"/>
          <w:b/>
          <w:color w:val="000000"/>
          <w:lang w:eastAsia="en-GB"/>
        </w:rPr>
      </w:pPr>
      <w:r w:rsidRPr="007E08EE">
        <w:rPr>
          <w:rFonts w:cs="Calibri"/>
          <w:b/>
          <w:color w:val="000000"/>
          <w:u w:val="single"/>
          <w:lang w:eastAsia="en-GB"/>
        </w:rPr>
        <w:t>Category C: Referral to Major Corrections</w:t>
      </w:r>
    </w:p>
    <w:p w14:paraId="62379044" w14:textId="77777777" w:rsidR="007E08EE" w:rsidRPr="007E08EE" w:rsidRDefault="007E08EE" w:rsidP="007E08EE">
      <w:pPr>
        <w:autoSpaceDE w:val="0"/>
        <w:autoSpaceDN w:val="0"/>
        <w:adjustRightInd w:val="0"/>
        <w:spacing w:after="0" w:line="240" w:lineRule="auto"/>
        <w:ind w:left="2880" w:hanging="2520"/>
        <w:rPr>
          <w:rFonts w:cs="Calibri"/>
          <w:bCs/>
          <w:iCs/>
          <w:color w:val="000000"/>
          <w:lang w:eastAsia="en-GB"/>
        </w:rPr>
      </w:pPr>
      <w:r w:rsidRPr="007E08EE">
        <w:rPr>
          <w:rFonts w:ascii="Segoe UI Symbol" w:eastAsia="MS Gothic" w:hAnsi="Segoe UI Symbol" w:cs="Segoe UI Symbol"/>
          <w:color w:val="222222"/>
          <w:sz w:val="28"/>
          <w:szCs w:val="28"/>
          <w:shd w:val="clear" w:color="auto" w:fill="FFFFFF"/>
        </w:rPr>
        <w:t>☐</w:t>
      </w:r>
      <w:r w:rsidRPr="007E08EE">
        <w:rPr>
          <w:rFonts w:eastAsia="MS Gothic" w:cs="Calibri"/>
          <w:color w:val="222222"/>
          <w:sz w:val="28"/>
          <w:szCs w:val="28"/>
          <w:shd w:val="clear" w:color="auto" w:fill="FFFFFF"/>
        </w:rPr>
        <w:t xml:space="preserve"> </w:t>
      </w:r>
      <w:r w:rsidRPr="007E08EE">
        <w:rPr>
          <w:rFonts w:cs="Calibri"/>
          <w:b/>
          <w:color w:val="000000"/>
          <w:lang w:eastAsia="en-GB"/>
        </w:rPr>
        <w:t>Recommendation C(i)</w:t>
      </w:r>
      <w:r w:rsidRPr="007E08EE">
        <w:rPr>
          <w:rFonts w:cs="Calibri"/>
          <w:bCs/>
          <w:color w:val="000000"/>
          <w:lang w:eastAsia="en-GB"/>
        </w:rPr>
        <w:tab/>
        <w:t xml:space="preserve">Award subject to major corrections – </w:t>
      </w:r>
      <w:r w:rsidRPr="007E08EE">
        <w:rPr>
          <w:rFonts w:cs="Calibri"/>
          <w:bCs/>
          <w:iCs/>
          <w:color w:val="000000"/>
          <w:lang w:eastAsia="en-GB"/>
        </w:rPr>
        <w:t xml:space="preserve">6 </w:t>
      </w:r>
      <w:proofErr w:type="gramStart"/>
      <w:r w:rsidRPr="007E08EE">
        <w:rPr>
          <w:rFonts w:cs="Calibri"/>
          <w:bCs/>
          <w:iCs/>
          <w:color w:val="000000"/>
          <w:lang w:eastAsia="en-GB"/>
        </w:rPr>
        <w:t>months</w:t>
      </w:r>
      <w:proofErr w:type="gramEnd"/>
      <w:r w:rsidRPr="007E08EE">
        <w:rPr>
          <w:rFonts w:cs="Calibri"/>
          <w:bCs/>
          <w:iCs/>
          <w:color w:val="000000"/>
          <w:lang w:eastAsia="en-GB"/>
        </w:rPr>
        <w:t xml:space="preserve"> period</w:t>
      </w:r>
    </w:p>
    <w:p w14:paraId="08A66ABB" w14:textId="77777777" w:rsidR="007E08EE" w:rsidRPr="007E08EE" w:rsidRDefault="007E08EE" w:rsidP="007E08EE">
      <w:pPr>
        <w:spacing w:line="257" w:lineRule="auto"/>
        <w:ind w:left="2880"/>
        <w:contextualSpacing/>
        <w:rPr>
          <w:rFonts w:cs="Calibri"/>
          <w:i/>
          <w:color w:val="595959"/>
          <w:lang w:val="en-GB"/>
        </w:rPr>
      </w:pPr>
      <w:r w:rsidRPr="007E08EE">
        <w:rPr>
          <w:rFonts w:cs="Calibri"/>
          <w:i/>
          <w:color w:val="595959"/>
          <w:lang w:val="en-GB"/>
        </w:rPr>
        <w:t>The thesis is satisfactory in substance, but defective in presentation or detail and does not require a further viva</w:t>
      </w:r>
    </w:p>
    <w:p w14:paraId="73593C3B" w14:textId="77777777" w:rsidR="007E08EE" w:rsidRPr="007E08EE" w:rsidRDefault="007E08EE" w:rsidP="007E08EE">
      <w:pPr>
        <w:autoSpaceDE w:val="0"/>
        <w:autoSpaceDN w:val="0"/>
        <w:adjustRightInd w:val="0"/>
        <w:spacing w:after="0" w:line="240" w:lineRule="auto"/>
        <w:ind w:left="2880" w:hanging="2520"/>
        <w:rPr>
          <w:rFonts w:cs="Calibri"/>
          <w:bCs/>
          <w:iCs/>
          <w:color w:val="000000"/>
          <w:lang w:eastAsia="en-GB"/>
        </w:rPr>
      </w:pPr>
      <w:r w:rsidRPr="007E08EE">
        <w:rPr>
          <w:rFonts w:ascii="Segoe UI Symbol" w:eastAsia="MS Gothic" w:hAnsi="Segoe UI Symbol" w:cs="Segoe UI Symbol"/>
          <w:color w:val="222222"/>
          <w:sz w:val="28"/>
          <w:szCs w:val="28"/>
          <w:shd w:val="clear" w:color="auto" w:fill="FFFFFF"/>
        </w:rPr>
        <w:t>☐</w:t>
      </w:r>
      <w:r w:rsidRPr="007E08EE">
        <w:rPr>
          <w:rFonts w:eastAsia="MS Gothic" w:cs="Calibri"/>
          <w:color w:val="222222"/>
          <w:sz w:val="28"/>
          <w:szCs w:val="28"/>
          <w:shd w:val="clear" w:color="auto" w:fill="FFFFFF"/>
        </w:rPr>
        <w:t xml:space="preserve"> </w:t>
      </w:r>
      <w:r w:rsidRPr="007E08EE">
        <w:rPr>
          <w:rFonts w:cs="Calibri"/>
          <w:b/>
          <w:color w:val="000000"/>
          <w:lang w:eastAsia="en-GB"/>
        </w:rPr>
        <w:t>Recommendation C(ii)</w:t>
      </w:r>
      <w:r w:rsidR="002524DE">
        <w:rPr>
          <w:rStyle w:val="FootnoteReference"/>
          <w:rFonts w:cs="Calibri"/>
          <w:bCs/>
          <w:color w:val="000000"/>
          <w:lang w:eastAsia="en-GB"/>
        </w:rPr>
        <w:footnoteReference w:id="1"/>
      </w:r>
      <w:r w:rsidRPr="007E08EE">
        <w:rPr>
          <w:rFonts w:cs="Calibri"/>
          <w:bCs/>
          <w:color w:val="000000"/>
          <w:lang w:eastAsia="en-GB"/>
        </w:rPr>
        <w:tab/>
        <w:t xml:space="preserve">Award subject to major corrections and oral re-examination – </w:t>
      </w:r>
      <w:r w:rsidRPr="007E08EE">
        <w:rPr>
          <w:rFonts w:cs="Calibri"/>
          <w:bCs/>
          <w:iCs/>
          <w:color w:val="000000"/>
          <w:lang w:eastAsia="en-GB"/>
        </w:rPr>
        <w:t>6 months period</w:t>
      </w:r>
    </w:p>
    <w:p w14:paraId="41689B65" w14:textId="77777777" w:rsidR="007E08EE" w:rsidRPr="007E08EE" w:rsidRDefault="007E08EE" w:rsidP="007E08EE">
      <w:pPr>
        <w:spacing w:line="257" w:lineRule="auto"/>
        <w:ind w:left="2880"/>
        <w:contextualSpacing/>
        <w:rPr>
          <w:rFonts w:cs="Calibri"/>
          <w:i/>
          <w:color w:val="595959"/>
          <w:lang w:val="en-GB"/>
        </w:rPr>
      </w:pPr>
      <w:r w:rsidRPr="007E08EE">
        <w:rPr>
          <w:rFonts w:cs="Calibri"/>
          <w:i/>
          <w:color w:val="595959"/>
          <w:lang w:val="en-GB"/>
        </w:rPr>
        <w:t xml:space="preserve">The thesis is satisfactory in substance, but defective in presentation or detail and requires a further viva </w:t>
      </w:r>
    </w:p>
    <w:p w14:paraId="651E442F" w14:textId="77777777" w:rsidR="007E08EE" w:rsidRPr="007E08EE" w:rsidRDefault="007E08EE" w:rsidP="007E08EE">
      <w:pPr>
        <w:autoSpaceDE w:val="0"/>
        <w:autoSpaceDN w:val="0"/>
        <w:adjustRightInd w:val="0"/>
        <w:spacing w:after="0" w:line="240" w:lineRule="auto"/>
        <w:ind w:left="2880" w:hanging="2520"/>
        <w:rPr>
          <w:rFonts w:cs="Calibri"/>
          <w:bCs/>
          <w:color w:val="000000"/>
          <w:lang w:eastAsia="en-GB"/>
        </w:rPr>
      </w:pPr>
    </w:p>
    <w:p w14:paraId="552ABEC0" w14:textId="77777777" w:rsidR="007E08EE" w:rsidRPr="007E08EE" w:rsidRDefault="007E08EE" w:rsidP="007E08EE">
      <w:pPr>
        <w:autoSpaceDE w:val="0"/>
        <w:autoSpaceDN w:val="0"/>
        <w:adjustRightInd w:val="0"/>
        <w:spacing w:after="0" w:line="240" w:lineRule="auto"/>
        <w:rPr>
          <w:rFonts w:cs="Calibri"/>
          <w:b/>
          <w:color w:val="000000"/>
          <w:lang w:eastAsia="en-GB"/>
        </w:rPr>
      </w:pPr>
      <w:r w:rsidRPr="007E08EE">
        <w:rPr>
          <w:rFonts w:cs="Calibri"/>
          <w:b/>
          <w:color w:val="000000"/>
          <w:u w:val="single"/>
          <w:lang w:eastAsia="en-GB"/>
        </w:rPr>
        <w:t>Category D: Referral to Substantial Revisions</w:t>
      </w:r>
    </w:p>
    <w:p w14:paraId="63E4B95E" w14:textId="77777777" w:rsidR="007E08EE" w:rsidRPr="007E08EE" w:rsidRDefault="007E08EE" w:rsidP="007E08EE">
      <w:pPr>
        <w:autoSpaceDE w:val="0"/>
        <w:autoSpaceDN w:val="0"/>
        <w:adjustRightInd w:val="0"/>
        <w:spacing w:after="0" w:line="240" w:lineRule="auto"/>
        <w:ind w:left="2880" w:hanging="2520"/>
        <w:rPr>
          <w:rFonts w:cs="Calibri"/>
          <w:bCs/>
          <w:iCs/>
          <w:color w:val="000000"/>
          <w:lang w:eastAsia="en-GB"/>
        </w:rPr>
      </w:pPr>
      <w:r w:rsidRPr="007E08EE">
        <w:rPr>
          <w:rFonts w:ascii="Segoe UI Symbol" w:eastAsia="MS Gothic" w:hAnsi="Segoe UI Symbol" w:cs="Segoe UI Symbol"/>
          <w:color w:val="222222"/>
          <w:sz w:val="28"/>
          <w:szCs w:val="28"/>
          <w:shd w:val="clear" w:color="auto" w:fill="FFFFFF"/>
        </w:rPr>
        <w:t>☐</w:t>
      </w:r>
      <w:r w:rsidRPr="007E08EE">
        <w:rPr>
          <w:rFonts w:eastAsia="MS Gothic" w:cs="Calibri"/>
          <w:color w:val="222222"/>
          <w:sz w:val="28"/>
          <w:szCs w:val="28"/>
          <w:shd w:val="clear" w:color="auto" w:fill="FFFFFF"/>
        </w:rPr>
        <w:t xml:space="preserve"> </w:t>
      </w:r>
      <w:r w:rsidRPr="007E08EE">
        <w:rPr>
          <w:rFonts w:cs="Calibri"/>
          <w:b/>
          <w:color w:val="000000"/>
          <w:lang w:eastAsia="en-GB"/>
        </w:rPr>
        <w:t>Recommendation D</w:t>
      </w:r>
      <w:r w:rsidR="002524DE">
        <w:rPr>
          <w:rStyle w:val="FootnoteReference"/>
          <w:rFonts w:cs="Calibri"/>
          <w:bCs/>
          <w:color w:val="000000"/>
          <w:lang w:eastAsia="en-GB"/>
        </w:rPr>
        <w:footnoteReference w:id="2"/>
      </w:r>
      <w:r w:rsidRPr="007E08EE">
        <w:rPr>
          <w:rFonts w:cs="Calibri"/>
          <w:bCs/>
          <w:color w:val="000000"/>
          <w:lang w:eastAsia="en-GB"/>
        </w:rPr>
        <w:tab/>
        <w:t xml:space="preserve">Award subject to substantial revisions and oral re-examination – </w:t>
      </w:r>
      <w:r w:rsidRPr="007E08EE">
        <w:rPr>
          <w:rFonts w:cs="Calibri"/>
          <w:bCs/>
          <w:iCs/>
          <w:color w:val="000000"/>
          <w:lang w:eastAsia="en-GB"/>
        </w:rPr>
        <w:t>12 months period.</w:t>
      </w:r>
    </w:p>
    <w:p w14:paraId="58A84162" w14:textId="77777777" w:rsidR="007E08EE" w:rsidRPr="007E08EE" w:rsidRDefault="007E08EE" w:rsidP="007E08EE">
      <w:pPr>
        <w:autoSpaceDE w:val="0"/>
        <w:autoSpaceDN w:val="0"/>
        <w:adjustRightInd w:val="0"/>
        <w:spacing w:after="0" w:line="240" w:lineRule="auto"/>
        <w:ind w:left="2880"/>
        <w:rPr>
          <w:rFonts w:cs="Calibri"/>
          <w:bCs/>
          <w:i/>
          <w:iCs/>
          <w:color w:val="595959"/>
          <w:lang w:eastAsia="en-GB"/>
        </w:rPr>
      </w:pPr>
      <w:r w:rsidRPr="007E08EE">
        <w:rPr>
          <w:rFonts w:cs="Calibri"/>
          <w:bCs/>
          <w:i/>
          <w:iCs/>
          <w:color w:val="595959"/>
          <w:lang w:eastAsia="en-GB"/>
        </w:rPr>
        <w:t xml:space="preserve">The </w:t>
      </w:r>
      <w:r w:rsidRPr="007E08EE">
        <w:rPr>
          <w:rFonts w:cs="Calibri"/>
          <w:i/>
          <w:color w:val="595959"/>
          <w:lang w:val="en-GB"/>
        </w:rPr>
        <w:t xml:space="preserve">thesis is unsatisfactory in substance, defective in presentation or detail and requires further research and a further viva </w:t>
      </w:r>
    </w:p>
    <w:p w14:paraId="49E13E91" w14:textId="77777777" w:rsidR="007E08EE" w:rsidRPr="007E08EE" w:rsidRDefault="007E08EE" w:rsidP="007E08EE">
      <w:pPr>
        <w:autoSpaceDE w:val="0"/>
        <w:autoSpaceDN w:val="0"/>
        <w:adjustRightInd w:val="0"/>
        <w:spacing w:after="0" w:line="240" w:lineRule="auto"/>
        <w:rPr>
          <w:rFonts w:cs="Calibri"/>
          <w:bCs/>
          <w:color w:val="000000"/>
          <w:lang w:eastAsia="en-GB"/>
        </w:rPr>
      </w:pPr>
    </w:p>
    <w:p w14:paraId="612A2514" w14:textId="77777777" w:rsidR="007E08EE" w:rsidRPr="007E08EE" w:rsidRDefault="007E08EE" w:rsidP="007E08EE">
      <w:pPr>
        <w:autoSpaceDE w:val="0"/>
        <w:autoSpaceDN w:val="0"/>
        <w:adjustRightInd w:val="0"/>
        <w:spacing w:after="0" w:line="240" w:lineRule="auto"/>
        <w:rPr>
          <w:rFonts w:cs="Calibri"/>
          <w:b/>
          <w:color w:val="000000"/>
          <w:lang w:eastAsia="en-GB"/>
        </w:rPr>
      </w:pPr>
      <w:r w:rsidRPr="007E08EE">
        <w:rPr>
          <w:rFonts w:cs="Calibri"/>
          <w:b/>
          <w:color w:val="000000"/>
          <w:u w:val="single"/>
          <w:lang w:eastAsia="en-GB"/>
        </w:rPr>
        <w:t>Category E: Fail</w:t>
      </w:r>
    </w:p>
    <w:p w14:paraId="28DD5964" w14:textId="77777777" w:rsidR="007E08EE" w:rsidRPr="007E08EE" w:rsidRDefault="007E08EE" w:rsidP="007E08EE">
      <w:pPr>
        <w:autoSpaceDE w:val="0"/>
        <w:autoSpaceDN w:val="0"/>
        <w:adjustRightInd w:val="0"/>
        <w:spacing w:after="0" w:line="240" w:lineRule="auto"/>
        <w:ind w:left="2880" w:hanging="2520"/>
        <w:rPr>
          <w:rFonts w:cs="Calibri"/>
          <w:bCs/>
          <w:color w:val="000000"/>
          <w:lang w:eastAsia="en-GB"/>
        </w:rPr>
      </w:pPr>
      <w:r w:rsidRPr="007E08EE">
        <w:rPr>
          <w:rFonts w:ascii="Segoe UI Symbol" w:eastAsia="MS Gothic" w:hAnsi="Segoe UI Symbol" w:cs="Segoe UI Symbol"/>
          <w:color w:val="222222"/>
          <w:sz w:val="28"/>
          <w:szCs w:val="28"/>
          <w:shd w:val="clear" w:color="auto" w:fill="FFFFFF"/>
        </w:rPr>
        <w:t>☐</w:t>
      </w:r>
      <w:r w:rsidRPr="007E08EE">
        <w:rPr>
          <w:rFonts w:eastAsia="MS Gothic" w:cs="Calibri"/>
          <w:color w:val="222222"/>
          <w:sz w:val="28"/>
          <w:szCs w:val="28"/>
          <w:shd w:val="clear" w:color="auto" w:fill="FFFFFF"/>
        </w:rPr>
        <w:t xml:space="preserve"> </w:t>
      </w:r>
      <w:r w:rsidRPr="007E08EE">
        <w:rPr>
          <w:rFonts w:cs="Calibri"/>
          <w:b/>
          <w:color w:val="000000"/>
          <w:lang w:eastAsia="en-GB"/>
        </w:rPr>
        <w:t>Recommendation E</w:t>
      </w:r>
      <w:r w:rsidRPr="007E08EE">
        <w:rPr>
          <w:rFonts w:cs="Calibri"/>
          <w:bCs/>
          <w:color w:val="000000"/>
          <w:lang w:eastAsia="en-GB"/>
        </w:rPr>
        <w:tab/>
        <w:t>Fail</w:t>
      </w:r>
    </w:p>
    <w:p w14:paraId="4EBB2519" w14:textId="77777777" w:rsidR="007E08EE" w:rsidRPr="007E08EE" w:rsidRDefault="007E08EE" w:rsidP="007E08EE">
      <w:pPr>
        <w:autoSpaceDE w:val="0"/>
        <w:autoSpaceDN w:val="0"/>
        <w:adjustRightInd w:val="0"/>
        <w:spacing w:after="0" w:line="240" w:lineRule="auto"/>
        <w:ind w:left="2880" w:hanging="2520"/>
        <w:rPr>
          <w:rFonts w:cs="Calibri"/>
          <w:bCs/>
          <w:i/>
          <w:iCs/>
          <w:color w:val="595959"/>
          <w:lang w:eastAsia="en-GB"/>
        </w:rPr>
      </w:pPr>
      <w:r w:rsidRPr="007E08EE">
        <w:rPr>
          <w:rFonts w:eastAsia="MS Gothic" w:cs="Calibri"/>
          <w:color w:val="222222"/>
          <w:sz w:val="28"/>
          <w:szCs w:val="28"/>
          <w:shd w:val="clear" w:color="auto" w:fill="FFFFFF"/>
        </w:rPr>
        <w:tab/>
      </w:r>
      <w:r w:rsidRPr="007E08EE">
        <w:rPr>
          <w:rFonts w:cs="Calibri"/>
          <w:i/>
          <w:color w:val="595959"/>
          <w:lang w:val="en-GB"/>
        </w:rPr>
        <w:t>The thesis and viva have not met the standards required, and the examiners have not found evidence that the thesis could be corrected under category A, B, C, or D.</w:t>
      </w:r>
    </w:p>
    <w:p w14:paraId="7C8B0CC4" w14:textId="77777777" w:rsidR="007E08EE" w:rsidRPr="007E08EE" w:rsidRDefault="007E08EE" w:rsidP="007E08EE">
      <w:pPr>
        <w:autoSpaceDE w:val="0"/>
        <w:autoSpaceDN w:val="0"/>
        <w:adjustRightInd w:val="0"/>
        <w:spacing w:after="0" w:line="240" w:lineRule="auto"/>
        <w:rPr>
          <w:rFonts w:cs="Calibri"/>
          <w:bCs/>
          <w:color w:val="000000"/>
          <w:lang w:eastAsia="en-GB"/>
        </w:rPr>
      </w:pPr>
    </w:p>
    <w:p w14:paraId="7D75AF7D" w14:textId="77777777" w:rsidR="007E08EE" w:rsidRPr="007E08EE" w:rsidRDefault="007E08EE" w:rsidP="007E08EE">
      <w:pPr>
        <w:autoSpaceDE w:val="0"/>
        <w:autoSpaceDN w:val="0"/>
        <w:adjustRightInd w:val="0"/>
        <w:spacing w:after="0" w:line="240" w:lineRule="auto"/>
        <w:rPr>
          <w:rFonts w:cs="Calibri"/>
          <w:bCs/>
          <w:color w:val="000000"/>
          <w:lang w:eastAsia="en-GB"/>
        </w:rPr>
      </w:pPr>
    </w:p>
    <w:p w14:paraId="26DA4B05" w14:textId="77777777" w:rsidR="007E08EE" w:rsidRPr="007E08EE" w:rsidRDefault="007E08EE" w:rsidP="007E08EE">
      <w:pPr>
        <w:jc w:val="both"/>
        <w:rPr>
          <w:rFonts w:cs="Calibri"/>
          <w:b/>
          <w:i/>
          <w:iCs/>
          <w:lang w:val="en-GB"/>
        </w:rPr>
      </w:pPr>
      <w:r w:rsidRPr="007E08EE">
        <w:rPr>
          <w:rFonts w:cs="Calibri"/>
          <w:b/>
          <w:i/>
          <w:iCs/>
          <w:lang w:val="en-GB"/>
        </w:rPr>
        <w:t xml:space="preserve">The revised thesis will be approved by:        </w:t>
      </w:r>
    </w:p>
    <w:p w14:paraId="1F7CB4FE" w14:textId="77777777" w:rsidR="007E08EE" w:rsidRPr="007E08EE" w:rsidRDefault="007E08EE" w:rsidP="007E08EE">
      <w:pPr>
        <w:autoSpaceDE w:val="0"/>
        <w:autoSpaceDN w:val="0"/>
        <w:adjustRightInd w:val="0"/>
        <w:spacing w:after="0" w:line="240" w:lineRule="auto"/>
        <w:rPr>
          <w:rFonts w:cs="Calibri"/>
          <w:b/>
          <w:color w:val="000000"/>
          <w:u w:val="single"/>
          <w:lang w:eastAsia="en-GB"/>
        </w:rPr>
      </w:pPr>
      <w:r w:rsidRPr="007E08EE">
        <w:rPr>
          <w:rFonts w:cs="Calibri"/>
          <w:noProof/>
        </w:rPr>
        <mc:AlternateContent>
          <mc:Choice Requires="wps">
            <w:drawing>
              <wp:anchor distT="0" distB="0" distL="114300" distR="114300" simplePos="0" relativeHeight="251660288" behindDoc="0" locked="0" layoutInCell="1" allowOverlap="1" wp14:anchorId="7081BDAB" wp14:editId="3C5633F8">
                <wp:simplePos x="0" y="0"/>
                <wp:positionH relativeFrom="margin">
                  <wp:posOffset>1682115</wp:posOffset>
                </wp:positionH>
                <wp:positionV relativeFrom="paragraph">
                  <wp:posOffset>6985</wp:posOffset>
                </wp:positionV>
                <wp:extent cx="137160" cy="152400"/>
                <wp:effectExtent l="0" t="0" r="1524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37160" cy="152400"/>
                        </a:xfrm>
                        <a:prstGeom prst="rect">
                          <a:avLst/>
                        </a:prstGeom>
                        <a:solidFill>
                          <a:sysClr val="window" lastClr="FFFFFF"/>
                        </a:solidFill>
                        <a:ln w="6350">
                          <a:solidFill>
                            <a:prstClr val="black"/>
                          </a:solidFill>
                        </a:ln>
                      </wps:spPr>
                      <wps:txbx>
                        <w:txbxContent>
                          <w:p w14:paraId="4EC13CDD" w14:textId="77777777" w:rsidR="007E08EE" w:rsidRDefault="007E08EE" w:rsidP="007E0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0D0F67F">
              <v:shapetype id="_x0000_t202" coordsize="21600,21600" o:spt="202" path="m,l,21600r21600,l21600,xe">
                <v:stroke joinstyle="miter"/>
                <v:path gradientshapeok="t" o:connecttype="rect"/>
              </v:shapetype>
              <v:shape id="Text Box 4" style="position:absolute;margin-left:132.45pt;margin-top:.55pt;width:10.8pt;height:12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">
                <v:path arrowok="t"/>
                <v:textbox>
                  <w:txbxContent>
                    <w:p xmlns:wp14="http://schemas.microsoft.com/office/word/2010/wordml" w:rsidR="007E08EE" w:rsidP="007E08EE" w:rsidRDefault="007E08EE" w14:paraId="672A6659" wp14:textId="77777777"/>
                  </w:txbxContent>
                </v:textbox>
                <w10:wrap anchorx="margin"/>
              </v:shape>
            </w:pict>
          </mc:Fallback>
        </mc:AlternateContent>
      </w:r>
      <w:r w:rsidRPr="007E08EE">
        <w:rPr>
          <w:rFonts w:cs="Calibri"/>
          <w:noProof/>
        </w:rPr>
        <mc:AlternateContent>
          <mc:Choice Requires="wps">
            <w:drawing>
              <wp:anchor distT="0" distB="0" distL="114300" distR="114300" simplePos="0" relativeHeight="251659264" behindDoc="0" locked="0" layoutInCell="1" allowOverlap="1" wp14:anchorId="52148BD5" wp14:editId="794542F1">
                <wp:simplePos x="0" y="0"/>
                <wp:positionH relativeFrom="margin">
                  <wp:posOffset>30480</wp:posOffset>
                </wp:positionH>
                <wp:positionV relativeFrom="paragraph">
                  <wp:posOffset>6985</wp:posOffset>
                </wp:positionV>
                <wp:extent cx="129540" cy="129540"/>
                <wp:effectExtent l="0" t="0" r="2286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29540" cy="129540"/>
                        </a:xfrm>
                        <a:prstGeom prst="rect">
                          <a:avLst/>
                        </a:prstGeom>
                        <a:solidFill>
                          <a:sysClr val="window" lastClr="FFFFFF"/>
                        </a:solidFill>
                        <a:ln w="6350">
                          <a:solidFill>
                            <a:prstClr val="black"/>
                          </a:solidFill>
                        </a:ln>
                      </wps:spPr>
                      <wps:txbx>
                        <w:txbxContent>
                          <w:p w14:paraId="13A98DFE" w14:textId="77777777" w:rsidR="007E08EE" w:rsidRDefault="007E08EE" w:rsidP="007E0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471531C">
              <v:shape id="Text Box 2" style="position:absolute;margin-left:2.4pt;margin-top:.55pt;width:10.2pt;height:10.2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">
                <v:path arrowok="t"/>
                <v:textbox>
                  <w:txbxContent>
                    <w:p xmlns:wp14="http://schemas.microsoft.com/office/word/2010/wordml" w:rsidR="007E08EE" w:rsidP="007E08EE" w:rsidRDefault="007E08EE" w14:paraId="0A37501D" wp14:textId="77777777"/>
                  </w:txbxContent>
                </v:textbox>
                <w10:wrap anchorx="margin"/>
              </v:shape>
            </w:pict>
          </mc:Fallback>
        </mc:AlternateContent>
      </w:r>
      <w:r w:rsidRPr="007E08EE">
        <w:rPr>
          <w:rFonts w:cs="Calibri"/>
          <w:bCs/>
          <w:lang w:val="en-GB"/>
        </w:rPr>
        <w:t xml:space="preserve">      Internal Examiner</w:t>
      </w:r>
      <w:r w:rsidR="00925BD9">
        <w:rPr>
          <w:rFonts w:cs="Calibri"/>
          <w:b/>
          <w:lang w:val="en-GB"/>
        </w:rPr>
        <w:t xml:space="preserve">                       </w:t>
      </w:r>
      <w:r w:rsidRPr="007E08EE">
        <w:rPr>
          <w:rFonts w:cs="Calibri"/>
          <w:bCs/>
          <w:lang w:val="en-GB"/>
        </w:rPr>
        <w:t>Both</w:t>
      </w:r>
      <w:r w:rsidR="00925BD9">
        <w:rPr>
          <w:rFonts w:cs="Calibri"/>
          <w:bCs/>
          <w:lang w:val="en-GB"/>
        </w:rPr>
        <w:t xml:space="preserve"> Internal and External Examiners</w:t>
      </w:r>
    </w:p>
    <w:p w14:paraId="0E383444" w14:textId="77777777" w:rsidR="007E08EE" w:rsidRPr="007E08EE" w:rsidRDefault="007E08EE" w:rsidP="007E08EE">
      <w:pPr>
        <w:autoSpaceDE w:val="0"/>
        <w:autoSpaceDN w:val="0"/>
        <w:adjustRightInd w:val="0"/>
        <w:spacing w:after="0" w:line="240" w:lineRule="auto"/>
        <w:rPr>
          <w:rFonts w:cs="Calibri"/>
          <w:b/>
          <w:color w:val="000000"/>
          <w:u w:val="single"/>
          <w:lang w:eastAsia="en-GB"/>
        </w:rPr>
      </w:pPr>
    </w:p>
    <w:p w14:paraId="1D39CCD4" w14:textId="77777777" w:rsidR="007E08EE" w:rsidRDefault="007E08EE" w:rsidP="007E08EE">
      <w:pPr>
        <w:tabs>
          <w:tab w:val="right" w:leader="dot" w:pos="4536"/>
          <w:tab w:val="left" w:pos="4820"/>
          <w:tab w:val="right" w:leader="dot" w:pos="8931"/>
        </w:tabs>
        <w:spacing w:after="0" w:line="240" w:lineRule="auto"/>
        <w:rPr>
          <w:rFonts w:cs="Calibri"/>
          <w:b/>
          <w:u w:val="single"/>
          <w:lang w:val="en-GB"/>
        </w:rPr>
      </w:pPr>
    </w:p>
    <w:p w14:paraId="4D73965D" w14:textId="77777777" w:rsidR="007E08EE" w:rsidRPr="007E08EE" w:rsidRDefault="007E08EE" w:rsidP="007E08EE">
      <w:pPr>
        <w:tabs>
          <w:tab w:val="right" w:leader="dot" w:pos="4536"/>
          <w:tab w:val="left" w:pos="4820"/>
          <w:tab w:val="right" w:leader="dot" w:pos="8931"/>
        </w:tabs>
        <w:spacing w:after="0" w:line="240" w:lineRule="auto"/>
        <w:rPr>
          <w:rFonts w:cs="Calibri"/>
          <w:b/>
          <w:u w:val="single"/>
          <w:lang w:val="en-GB"/>
        </w:rPr>
      </w:pPr>
      <w:r w:rsidRPr="007E08EE">
        <w:rPr>
          <w:rFonts w:cs="Calibri"/>
          <w:b/>
          <w:u w:val="single"/>
          <w:lang w:val="en-GB"/>
        </w:rPr>
        <w:t xml:space="preserve">External Examiner: </w:t>
      </w:r>
    </w:p>
    <w:p w14:paraId="665C5436"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7F178111" w14:textId="77777777" w:rsidR="007E08EE" w:rsidRPr="007E08EE" w:rsidRDefault="007E08EE" w:rsidP="54D48523">
      <w:pPr>
        <w:tabs>
          <w:tab w:val="right" w:leader="dot" w:pos="4536"/>
          <w:tab w:val="left" w:pos="4820"/>
          <w:tab w:val="right" w:leader="dot" w:pos="8931"/>
        </w:tabs>
        <w:spacing w:after="0" w:line="240" w:lineRule="auto"/>
        <w:rPr>
          <w:rFonts w:eastAsia="Times New Roman" w:cs="Calibri"/>
        </w:rPr>
      </w:pPr>
      <w:r w:rsidRPr="54D48523">
        <w:rPr>
          <w:rFonts w:cs="Calibri"/>
        </w:rPr>
        <w:t xml:space="preserve">Name </w:t>
      </w:r>
      <w:r>
        <w:tab/>
      </w:r>
      <w:r w:rsidRPr="54D48523">
        <w:rPr>
          <w:rFonts w:cs="Calibri"/>
        </w:rPr>
        <w:t>……………………………………………………………………</w:t>
      </w:r>
      <w:proofErr w:type="gramStart"/>
      <w:r w:rsidRPr="54D48523">
        <w:rPr>
          <w:rFonts w:cs="Calibri"/>
        </w:rPr>
        <w:t>…..</w:t>
      </w:r>
      <w:proofErr w:type="gramEnd"/>
      <w:r w:rsidRPr="54D48523">
        <w:rPr>
          <w:rFonts w:cs="Calibri"/>
        </w:rPr>
        <w:t>…………..</w:t>
      </w:r>
    </w:p>
    <w:p w14:paraId="43BF6721" w14:textId="77777777" w:rsidR="007E08EE" w:rsidRPr="007E08EE" w:rsidRDefault="007E08EE" w:rsidP="007E08EE">
      <w:pPr>
        <w:tabs>
          <w:tab w:val="right" w:leader="dot" w:pos="4536"/>
          <w:tab w:val="left" w:pos="4820"/>
          <w:tab w:val="right" w:leader="dot" w:pos="8931"/>
        </w:tabs>
        <w:spacing w:after="0" w:line="240" w:lineRule="auto"/>
        <w:rPr>
          <w:rFonts w:eastAsia="Times New Roman" w:cs="Calibri"/>
          <w:lang w:val="en-GB"/>
        </w:rPr>
      </w:pPr>
    </w:p>
    <w:p w14:paraId="20E443DE"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r w:rsidRPr="007E08EE">
        <w:rPr>
          <w:rFonts w:cs="Calibri"/>
          <w:lang w:val="en-GB"/>
        </w:rPr>
        <w:t>Signature: ……………………………………………</w:t>
      </w:r>
      <w:proofErr w:type="gramStart"/>
      <w:r w:rsidRPr="007E08EE">
        <w:rPr>
          <w:rFonts w:cs="Calibri"/>
          <w:lang w:val="en-GB"/>
        </w:rPr>
        <w:t>…..</w:t>
      </w:r>
      <w:proofErr w:type="gramEnd"/>
      <w:r w:rsidRPr="007E08EE">
        <w:rPr>
          <w:rFonts w:cs="Calibri"/>
          <w:lang w:val="en-GB"/>
        </w:rPr>
        <w:t>…...</w:t>
      </w:r>
      <w:r w:rsidRPr="007E08EE">
        <w:rPr>
          <w:rFonts w:cs="Calibri"/>
          <w:lang w:val="en-GB"/>
        </w:rPr>
        <w:tab/>
        <w:t>Date: ……………...…........................</w:t>
      </w:r>
    </w:p>
    <w:p w14:paraId="700C5E2F"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2586164E"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24127119" w14:textId="77777777" w:rsidR="007E08EE" w:rsidRPr="007E08EE" w:rsidRDefault="007E08EE" w:rsidP="007E08EE">
      <w:pPr>
        <w:tabs>
          <w:tab w:val="right" w:leader="dot" w:pos="4536"/>
          <w:tab w:val="left" w:pos="4820"/>
          <w:tab w:val="right" w:leader="dot" w:pos="8931"/>
        </w:tabs>
        <w:spacing w:after="0" w:line="240" w:lineRule="auto"/>
        <w:rPr>
          <w:rFonts w:cs="Calibri"/>
          <w:b/>
          <w:u w:val="single"/>
          <w:lang w:val="en-GB"/>
        </w:rPr>
      </w:pPr>
      <w:r w:rsidRPr="007E08EE">
        <w:rPr>
          <w:rFonts w:cs="Calibri"/>
          <w:b/>
          <w:u w:val="single"/>
          <w:lang w:val="en-GB"/>
        </w:rPr>
        <w:t xml:space="preserve">Internal Examiner: </w:t>
      </w:r>
    </w:p>
    <w:p w14:paraId="72899FD9"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24C64AE2" w14:textId="77777777" w:rsidR="007E08EE" w:rsidRPr="007E08EE" w:rsidRDefault="007E08EE" w:rsidP="54D48523">
      <w:pPr>
        <w:tabs>
          <w:tab w:val="right" w:leader="dot" w:pos="4536"/>
          <w:tab w:val="left" w:pos="4820"/>
          <w:tab w:val="right" w:leader="dot" w:pos="8931"/>
        </w:tabs>
        <w:spacing w:after="0" w:line="240" w:lineRule="auto"/>
        <w:rPr>
          <w:rFonts w:eastAsia="Times New Roman" w:cs="Calibri"/>
          <w:b/>
          <w:bCs/>
        </w:rPr>
      </w:pPr>
      <w:r w:rsidRPr="54D48523">
        <w:rPr>
          <w:rFonts w:cs="Calibri"/>
        </w:rPr>
        <w:t xml:space="preserve">Name </w:t>
      </w:r>
      <w:r>
        <w:tab/>
      </w:r>
      <w:r w:rsidRPr="54D48523">
        <w:rPr>
          <w:rFonts w:cs="Calibri"/>
        </w:rPr>
        <w:t>……………………………………</w:t>
      </w:r>
      <w:proofErr w:type="gramStart"/>
      <w:r w:rsidRPr="54D48523">
        <w:rPr>
          <w:rFonts w:cs="Calibri"/>
        </w:rPr>
        <w:t>…..</w:t>
      </w:r>
      <w:proofErr w:type="gramEnd"/>
      <w:r w:rsidRPr="54D48523">
        <w:rPr>
          <w:rFonts w:cs="Calibri"/>
        </w:rPr>
        <w:t>…………………………………………..</w:t>
      </w:r>
    </w:p>
    <w:p w14:paraId="66338E1A"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p>
    <w:p w14:paraId="62DF58A8"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r w:rsidRPr="007E08EE">
        <w:rPr>
          <w:rFonts w:cs="Calibri"/>
          <w:lang w:val="en-GB"/>
        </w:rPr>
        <w:t>Signature: …………………………………………</w:t>
      </w:r>
      <w:proofErr w:type="gramStart"/>
      <w:r w:rsidRPr="007E08EE">
        <w:rPr>
          <w:rFonts w:cs="Calibri"/>
          <w:lang w:val="en-GB"/>
        </w:rPr>
        <w:t>…..</w:t>
      </w:r>
      <w:proofErr w:type="gramEnd"/>
      <w:r w:rsidRPr="007E08EE">
        <w:rPr>
          <w:rFonts w:cs="Calibri"/>
          <w:lang w:val="en-GB"/>
        </w:rPr>
        <w:t>……...</w:t>
      </w:r>
      <w:r w:rsidRPr="007E08EE">
        <w:rPr>
          <w:rFonts w:cs="Calibri"/>
          <w:lang w:val="en-GB"/>
        </w:rPr>
        <w:tab/>
        <w:t>Date: ………………………………...</w:t>
      </w:r>
    </w:p>
    <w:p w14:paraId="2D58FD60"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49FD0545"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0AC00727" w14:textId="77777777" w:rsidR="007E08EE" w:rsidRPr="007E08EE" w:rsidRDefault="007E08EE" w:rsidP="007E08EE">
      <w:pPr>
        <w:tabs>
          <w:tab w:val="right" w:leader="dot" w:pos="4536"/>
          <w:tab w:val="left" w:pos="4820"/>
          <w:tab w:val="right" w:leader="dot" w:pos="8931"/>
        </w:tabs>
        <w:spacing w:after="0" w:line="240" w:lineRule="auto"/>
        <w:rPr>
          <w:rFonts w:cs="Calibri"/>
          <w:b/>
          <w:u w:val="single"/>
          <w:lang w:val="en-GB"/>
        </w:rPr>
      </w:pPr>
      <w:r w:rsidRPr="007E08EE">
        <w:rPr>
          <w:rFonts w:cs="Calibri"/>
          <w:b/>
          <w:u w:val="single"/>
          <w:lang w:val="en-GB"/>
        </w:rPr>
        <w:t xml:space="preserve">Chair of the Examining Panel: </w:t>
      </w:r>
    </w:p>
    <w:p w14:paraId="03DF29E7"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23574861" w14:textId="77777777" w:rsidR="007E08EE" w:rsidRPr="007E08EE" w:rsidRDefault="007E08EE" w:rsidP="54D48523">
      <w:pPr>
        <w:tabs>
          <w:tab w:val="right" w:leader="dot" w:pos="4536"/>
          <w:tab w:val="left" w:pos="4820"/>
          <w:tab w:val="right" w:leader="dot" w:pos="8931"/>
        </w:tabs>
        <w:spacing w:after="0" w:line="240" w:lineRule="auto"/>
        <w:rPr>
          <w:rFonts w:eastAsia="Times New Roman" w:cs="Calibri"/>
          <w:b/>
          <w:bCs/>
        </w:rPr>
      </w:pPr>
      <w:r w:rsidRPr="54D48523">
        <w:rPr>
          <w:rFonts w:cs="Calibri"/>
        </w:rPr>
        <w:t xml:space="preserve">Name </w:t>
      </w:r>
      <w:r>
        <w:tab/>
      </w:r>
      <w:r w:rsidRPr="54D48523">
        <w:rPr>
          <w:rFonts w:cs="Calibri"/>
        </w:rPr>
        <w:t>……………</w:t>
      </w:r>
      <w:proofErr w:type="gramStart"/>
      <w:r w:rsidRPr="54D48523">
        <w:rPr>
          <w:rFonts w:cs="Calibri"/>
        </w:rPr>
        <w:t>…..</w:t>
      </w:r>
      <w:proofErr w:type="gramEnd"/>
      <w:r w:rsidRPr="54D48523">
        <w:rPr>
          <w:rFonts w:cs="Calibri"/>
        </w:rPr>
        <w:t>…………….………………………………..</w:t>
      </w:r>
    </w:p>
    <w:p w14:paraId="66807353"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p>
    <w:p w14:paraId="68D518EE"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r w:rsidRPr="007E08EE">
        <w:rPr>
          <w:rFonts w:cs="Calibri"/>
          <w:lang w:val="en-GB"/>
        </w:rPr>
        <w:t>Signature: …………………………………………</w:t>
      </w:r>
      <w:proofErr w:type="gramStart"/>
      <w:r w:rsidRPr="007E08EE">
        <w:rPr>
          <w:rFonts w:cs="Calibri"/>
          <w:lang w:val="en-GB"/>
        </w:rPr>
        <w:t>…..</w:t>
      </w:r>
      <w:proofErr w:type="gramEnd"/>
      <w:r w:rsidRPr="007E08EE">
        <w:rPr>
          <w:rFonts w:cs="Calibri"/>
          <w:lang w:val="en-GB"/>
        </w:rPr>
        <w:t>……...</w:t>
      </w:r>
      <w:r w:rsidRPr="007E08EE">
        <w:rPr>
          <w:rFonts w:cs="Calibri"/>
          <w:lang w:val="en-GB"/>
        </w:rPr>
        <w:tab/>
        <w:t>Date: ………………………………...</w:t>
      </w:r>
    </w:p>
    <w:p w14:paraId="522A643C"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p>
    <w:p w14:paraId="3F5442B7"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r w:rsidRPr="007E08EE">
        <w:rPr>
          <w:rFonts w:cs="Calibri"/>
          <w:lang w:val="en-GB"/>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350"/>
      </w:tblGrid>
      <w:tr w:rsidR="007E08EE" w:rsidRPr="007E08EE" w14:paraId="40AB1B2B" w14:textId="77777777" w:rsidTr="00382A78">
        <w:tc>
          <w:tcPr>
            <w:tcW w:w="9936" w:type="dxa"/>
          </w:tcPr>
          <w:p w14:paraId="1E90360F"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1D768D2E"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6812EC3C"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38FDA16C"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75268E16"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6325EABC"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tc>
      </w:tr>
    </w:tbl>
    <w:p w14:paraId="7F3E1789"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0C19D796"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56704FDC" w14:textId="77777777" w:rsidR="007E08EE" w:rsidRPr="007E08EE" w:rsidRDefault="007E08EE" w:rsidP="007E08EE">
      <w:pPr>
        <w:tabs>
          <w:tab w:val="right" w:leader="dot" w:pos="4536"/>
          <w:tab w:val="left" w:pos="4820"/>
          <w:tab w:val="right" w:leader="dot" w:pos="8931"/>
        </w:tabs>
        <w:spacing w:after="0" w:line="240" w:lineRule="auto"/>
        <w:rPr>
          <w:rFonts w:cs="Calibri"/>
          <w:b/>
          <w:u w:val="single"/>
          <w:lang w:val="en-GB"/>
        </w:rPr>
      </w:pPr>
      <w:r w:rsidRPr="007E08EE">
        <w:rPr>
          <w:rFonts w:cs="Calibri"/>
          <w:b/>
          <w:u w:val="single"/>
          <w:lang w:val="en-GB"/>
        </w:rPr>
        <w:t>Decision by RDC:</w:t>
      </w:r>
    </w:p>
    <w:p w14:paraId="2DB497DE"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tbl>
      <w:tblPr>
        <w:tblW w:w="0" w:type="auto"/>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4A0" w:firstRow="1" w:lastRow="0" w:firstColumn="1" w:lastColumn="0" w:noHBand="0" w:noVBand="1"/>
      </w:tblPr>
      <w:tblGrid>
        <w:gridCol w:w="9350"/>
      </w:tblGrid>
      <w:tr w:rsidR="007E08EE" w:rsidRPr="007E08EE" w14:paraId="2FD75DAA" w14:textId="77777777" w:rsidTr="00382A78">
        <w:tc>
          <w:tcPr>
            <w:tcW w:w="9936" w:type="dxa"/>
          </w:tcPr>
          <w:p w14:paraId="0432FD8A"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33353B19"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1C290F1E"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6E35ADFD"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1C60B6AD"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p w14:paraId="454CD6C0" w14:textId="77777777" w:rsidR="007E08EE" w:rsidRPr="007E08EE" w:rsidRDefault="007E08EE" w:rsidP="007E08EE">
            <w:pPr>
              <w:tabs>
                <w:tab w:val="right" w:leader="dot" w:pos="4536"/>
                <w:tab w:val="left" w:pos="4820"/>
                <w:tab w:val="right" w:leader="dot" w:pos="8931"/>
              </w:tabs>
              <w:spacing w:after="0" w:line="240" w:lineRule="auto"/>
              <w:rPr>
                <w:rFonts w:cs="Calibri"/>
                <w:b/>
                <w:szCs w:val="20"/>
                <w:lang w:val="en-GB"/>
              </w:rPr>
            </w:pPr>
          </w:p>
        </w:tc>
      </w:tr>
    </w:tbl>
    <w:p w14:paraId="74311B65"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1AF4ED53"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414157E7"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r w:rsidRPr="007E08EE">
        <w:rPr>
          <w:rFonts w:cs="Calibri"/>
          <w:lang w:val="en-GB"/>
        </w:rPr>
        <w:t>To be implemented by: DoS/Both Examiners/Other</w:t>
      </w:r>
    </w:p>
    <w:p w14:paraId="02D60F17"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690D947C"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49063C8E" w14:textId="77777777" w:rsidR="007E08EE" w:rsidRPr="007E08EE" w:rsidRDefault="007E08EE" w:rsidP="007E08EE">
      <w:pPr>
        <w:tabs>
          <w:tab w:val="right" w:leader="dot" w:pos="4536"/>
          <w:tab w:val="left" w:pos="4820"/>
          <w:tab w:val="right" w:leader="dot" w:pos="8931"/>
        </w:tabs>
        <w:spacing w:after="0" w:line="240" w:lineRule="auto"/>
        <w:rPr>
          <w:rFonts w:cs="Calibri"/>
          <w:b/>
          <w:u w:val="single"/>
          <w:lang w:val="en-GB"/>
        </w:rPr>
      </w:pPr>
      <w:r w:rsidRPr="007E08EE">
        <w:rPr>
          <w:rFonts w:cs="Calibri"/>
          <w:b/>
          <w:u w:val="single"/>
          <w:lang w:val="en-GB"/>
        </w:rPr>
        <w:t xml:space="preserve">Chair of the RDC: </w:t>
      </w:r>
    </w:p>
    <w:p w14:paraId="0F4DE676"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3A8EEC4C" w14:textId="77777777" w:rsidR="007E08EE" w:rsidRPr="007E08EE" w:rsidRDefault="007E08EE" w:rsidP="54D48523">
      <w:pPr>
        <w:tabs>
          <w:tab w:val="right" w:leader="dot" w:pos="4536"/>
          <w:tab w:val="left" w:pos="4820"/>
          <w:tab w:val="right" w:leader="dot" w:pos="8931"/>
        </w:tabs>
        <w:spacing w:after="0" w:line="240" w:lineRule="auto"/>
        <w:rPr>
          <w:rFonts w:cs="Calibri"/>
        </w:rPr>
      </w:pPr>
      <w:r w:rsidRPr="54D48523">
        <w:rPr>
          <w:rFonts w:cs="Calibri"/>
        </w:rPr>
        <w:t xml:space="preserve">Name </w:t>
      </w:r>
      <w:r>
        <w:tab/>
      </w:r>
      <w:r w:rsidRPr="54D48523">
        <w:rPr>
          <w:rFonts w:cs="Calibri"/>
        </w:rPr>
        <w:t>……………</w:t>
      </w:r>
      <w:proofErr w:type="gramStart"/>
      <w:r w:rsidRPr="54D48523">
        <w:rPr>
          <w:rFonts w:cs="Calibri"/>
        </w:rPr>
        <w:t>…..</w:t>
      </w:r>
      <w:proofErr w:type="gramEnd"/>
      <w:r w:rsidRPr="54D48523">
        <w:rPr>
          <w:rFonts w:cs="Calibri"/>
        </w:rPr>
        <w:t>…………….………………………………………...….</w:t>
      </w:r>
    </w:p>
    <w:p w14:paraId="180BF8A0"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p>
    <w:p w14:paraId="1E4DE3E0"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r w:rsidRPr="007E08EE">
        <w:rPr>
          <w:rFonts w:cs="Calibri"/>
          <w:lang w:val="en-GB"/>
        </w:rPr>
        <w:t>Signature: …………………………………………</w:t>
      </w:r>
      <w:proofErr w:type="gramStart"/>
      <w:r w:rsidRPr="007E08EE">
        <w:rPr>
          <w:rFonts w:cs="Calibri"/>
          <w:lang w:val="en-GB"/>
        </w:rPr>
        <w:t>…..</w:t>
      </w:r>
      <w:proofErr w:type="gramEnd"/>
      <w:r w:rsidRPr="007E08EE">
        <w:rPr>
          <w:rFonts w:cs="Calibri"/>
          <w:lang w:val="en-GB"/>
        </w:rPr>
        <w:t>……...</w:t>
      </w:r>
      <w:r w:rsidRPr="007E08EE">
        <w:rPr>
          <w:rFonts w:cs="Calibri"/>
          <w:lang w:val="en-GB"/>
        </w:rPr>
        <w:tab/>
        <w:t>Date: ……………...…........................</w:t>
      </w:r>
    </w:p>
    <w:p w14:paraId="2D2BC25F"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r w:rsidRPr="007E08EE">
        <w:rPr>
          <w:rFonts w:cs="Calibri"/>
          <w:b/>
          <w:u w:val="single"/>
          <w:lang w:val="en-GB"/>
        </w:rPr>
        <w:t>Release of Joint Examiner Report</w:t>
      </w:r>
      <w:r w:rsidRPr="007E08EE">
        <w:rPr>
          <w:rFonts w:cs="Calibri"/>
          <w:b/>
          <w:lang w:val="en-GB"/>
        </w:rPr>
        <w:t xml:space="preserve">:      </w:t>
      </w:r>
    </w:p>
    <w:p w14:paraId="02CC809F" w14:textId="77777777" w:rsidR="007E08EE" w:rsidRPr="007E08EE" w:rsidRDefault="007E08EE" w:rsidP="007E08EE">
      <w:pPr>
        <w:tabs>
          <w:tab w:val="right" w:leader="dot" w:pos="4536"/>
          <w:tab w:val="left" w:pos="4820"/>
          <w:tab w:val="right" w:leader="dot" w:pos="8931"/>
        </w:tabs>
        <w:spacing w:after="0" w:line="240" w:lineRule="auto"/>
        <w:rPr>
          <w:rFonts w:eastAsia="MS Gothic" w:cs="Calibri"/>
          <w:color w:val="222222"/>
          <w:shd w:val="clear" w:color="auto" w:fill="FFFFFF"/>
        </w:rPr>
      </w:pPr>
    </w:p>
    <w:p w14:paraId="7A6EF986" w14:textId="77777777" w:rsidR="007E08EE" w:rsidRPr="007E08EE" w:rsidRDefault="007E08EE" w:rsidP="007E08EE">
      <w:pPr>
        <w:tabs>
          <w:tab w:val="right" w:leader="dot" w:pos="4536"/>
          <w:tab w:val="left" w:pos="4820"/>
          <w:tab w:val="right" w:leader="dot" w:pos="8931"/>
        </w:tabs>
        <w:spacing w:after="0" w:line="240" w:lineRule="auto"/>
        <w:rPr>
          <w:rFonts w:ascii="Segoe UI Symbol" w:eastAsia="MS Gothic" w:hAnsi="Segoe UI Symbol" w:cs="Segoe UI Symbol"/>
          <w:color w:val="222222"/>
          <w:shd w:val="clear" w:color="auto" w:fill="FFFFFF"/>
        </w:rPr>
      </w:pPr>
      <w:r w:rsidRPr="007E08EE">
        <w:rPr>
          <w:rFonts w:cs="Calibri"/>
          <w:lang w:val="en-GB"/>
        </w:rPr>
        <w:t>Release of Joint Examiner Report</w:t>
      </w:r>
      <w:r w:rsidRPr="007E08EE">
        <w:rPr>
          <w:rFonts w:ascii="Segoe UI Symbol" w:eastAsia="MS Gothic" w:hAnsi="Segoe UI Symbol" w:cs="Segoe UI Symbol"/>
          <w:color w:val="222222"/>
          <w:shd w:val="clear" w:color="auto" w:fill="FFFFFF"/>
        </w:rPr>
        <w:t>: ☐</w:t>
      </w:r>
      <w:r w:rsidRPr="007E08EE">
        <w:rPr>
          <w:rFonts w:eastAsia="MS Gothic" w:cs="Calibri"/>
          <w:color w:val="222222"/>
          <w:shd w:val="clear" w:color="auto" w:fill="FFFFFF"/>
        </w:rPr>
        <w:t xml:space="preserve"> Yes      </w:t>
      </w:r>
      <w:r w:rsidRPr="007E08EE">
        <w:rPr>
          <w:rFonts w:ascii="Segoe UI Symbol" w:eastAsia="MS Gothic" w:hAnsi="Segoe UI Symbol" w:cs="Segoe UI Symbol"/>
          <w:color w:val="222222"/>
          <w:shd w:val="clear" w:color="auto" w:fill="FFFFFF"/>
        </w:rPr>
        <w:t>☐</w:t>
      </w:r>
      <w:r w:rsidRPr="007E08EE">
        <w:rPr>
          <w:rFonts w:eastAsia="MS Gothic" w:cs="Calibri"/>
          <w:color w:val="222222"/>
          <w:shd w:val="clear" w:color="auto" w:fill="FFFFFF"/>
        </w:rPr>
        <w:t xml:space="preserve"> No</w:t>
      </w:r>
    </w:p>
    <w:p w14:paraId="0E677881"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3286A9C8" w14:textId="77777777" w:rsidR="007E08EE" w:rsidRPr="007E08EE" w:rsidRDefault="007E08EE" w:rsidP="007E08EE">
      <w:pPr>
        <w:tabs>
          <w:tab w:val="right" w:leader="dot" w:pos="4536"/>
          <w:tab w:val="left" w:pos="4820"/>
          <w:tab w:val="right" w:leader="dot" w:pos="8931"/>
        </w:tabs>
        <w:spacing w:after="0" w:line="240" w:lineRule="auto"/>
        <w:rPr>
          <w:rFonts w:cs="Calibri"/>
          <w:lang w:val="en-GB"/>
        </w:rPr>
      </w:pPr>
      <w:r w:rsidRPr="007E08EE">
        <w:rPr>
          <w:rFonts w:cs="Calibri"/>
          <w:lang w:val="en-GB"/>
        </w:rPr>
        <w:t>Further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350"/>
      </w:tblGrid>
      <w:tr w:rsidR="007E08EE" w:rsidRPr="007E08EE" w14:paraId="05636A7F" w14:textId="77777777" w:rsidTr="00382A78">
        <w:tc>
          <w:tcPr>
            <w:tcW w:w="9936" w:type="dxa"/>
          </w:tcPr>
          <w:p w14:paraId="732C2AFB"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0079CA69"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5B56CEEC"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2C4D1718"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247BAD1E"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37AD109F"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tc>
      </w:tr>
    </w:tbl>
    <w:p w14:paraId="51F94F98" w14:textId="77777777" w:rsidR="007E08EE" w:rsidRPr="007E08EE" w:rsidRDefault="007E08EE" w:rsidP="007E08EE">
      <w:pPr>
        <w:tabs>
          <w:tab w:val="right" w:leader="dot" w:pos="4536"/>
          <w:tab w:val="left" w:pos="4820"/>
          <w:tab w:val="right" w:leader="dot" w:pos="8931"/>
        </w:tabs>
        <w:spacing w:after="0" w:line="240" w:lineRule="auto"/>
        <w:rPr>
          <w:rFonts w:cs="Calibri"/>
          <w:b/>
          <w:lang w:val="en-GB"/>
        </w:rPr>
      </w:pPr>
    </w:p>
    <w:p w14:paraId="646F62AB" w14:textId="77777777" w:rsidR="007E08EE" w:rsidRPr="007E08EE" w:rsidRDefault="007E08EE" w:rsidP="007E08EE">
      <w:pPr>
        <w:numPr>
          <w:ilvl w:val="0"/>
          <w:numId w:val="1"/>
        </w:numPr>
        <w:spacing w:after="0" w:line="240" w:lineRule="auto"/>
        <w:contextualSpacing/>
        <w:rPr>
          <w:rFonts w:cs="Calibri"/>
          <w:b/>
          <w:lang w:val="en-GB"/>
        </w:rPr>
      </w:pPr>
      <w:r w:rsidRPr="007E08EE">
        <w:rPr>
          <w:rFonts w:cs="Calibri"/>
          <w:b/>
          <w:lang w:val="en-GB"/>
        </w:rPr>
        <w:t>Standards of award and student performance:</w:t>
      </w:r>
    </w:p>
    <w:p w14:paraId="20291BE8" w14:textId="77777777" w:rsidR="007E08EE" w:rsidRPr="007E08EE" w:rsidRDefault="007E08EE" w:rsidP="007E08EE">
      <w:pPr>
        <w:spacing w:after="0" w:line="240" w:lineRule="auto"/>
        <w:contextualSpacing/>
        <w:rPr>
          <w:rFonts w:cs="Calibri"/>
          <w:b/>
          <w:lang w:val="en-GB"/>
        </w:rPr>
      </w:pPr>
    </w:p>
    <w:p w14:paraId="64204854" w14:textId="77777777" w:rsidR="007E08EE" w:rsidRPr="007E08EE" w:rsidRDefault="007E08EE" w:rsidP="007E08EE">
      <w:pPr>
        <w:spacing w:after="0" w:line="240" w:lineRule="auto"/>
        <w:rPr>
          <w:rFonts w:eastAsia="Times New Roman" w:cs="Calibri"/>
          <w:b/>
          <w:lang w:val="en-GB" w:eastAsia="en-GB"/>
        </w:rPr>
      </w:pPr>
      <w:r w:rsidRPr="007E08EE">
        <w:rPr>
          <w:rFonts w:eastAsia="Times New Roman" w:cs="Calibri"/>
          <w:b/>
          <w:lang w:val="en-GB" w:eastAsia="en-GB"/>
        </w:rPr>
        <w:t>To be completed by the External Examiner</w:t>
      </w:r>
    </w:p>
    <w:p w14:paraId="4583AF6F" w14:textId="77777777" w:rsidR="007E08EE" w:rsidRPr="007E08EE" w:rsidRDefault="007E08EE" w:rsidP="007E08EE">
      <w:pPr>
        <w:spacing w:after="0" w:line="240" w:lineRule="auto"/>
        <w:rPr>
          <w:rFonts w:eastAsia="Times New Roman" w:cs="Calibri"/>
          <w:lang w:val="en-GB" w:eastAsia="en-GB"/>
        </w:rPr>
      </w:pPr>
      <w:r w:rsidRPr="007E08EE">
        <w:rPr>
          <w:rFonts w:eastAsia="Times New Roman" w:cs="Calibri"/>
          <w:lang w:val="en-GB" w:eastAsia="en-GB"/>
        </w:rPr>
        <w:t xml:space="preserve">Please indicate in the relevant boxes below whether you agree with the statements about the standards of </w:t>
      </w:r>
      <w:proofErr w:type="spellStart"/>
      <w:r w:rsidRPr="007E08EE">
        <w:rPr>
          <w:rFonts w:eastAsia="Times New Roman" w:cs="Calibri"/>
          <w:lang w:val="en-GB" w:eastAsia="en-GB"/>
        </w:rPr>
        <w:t>BUiD’s</w:t>
      </w:r>
      <w:proofErr w:type="spellEnd"/>
      <w:r w:rsidRPr="007E08EE">
        <w:rPr>
          <w:rFonts w:eastAsia="Times New Roman" w:cs="Calibri"/>
          <w:lang w:val="en-GB" w:eastAsia="en-GB"/>
        </w:rPr>
        <w:t xml:space="preserve"> awards and the standards of student performance. </w:t>
      </w:r>
    </w:p>
    <w:p w14:paraId="67EE04E5" w14:textId="77777777" w:rsidR="007E08EE" w:rsidRPr="007E08EE" w:rsidRDefault="007E08EE" w:rsidP="007E08EE">
      <w:pPr>
        <w:spacing w:after="0" w:line="240" w:lineRule="auto"/>
        <w:rPr>
          <w:rFonts w:eastAsia="Times New Roman" w:cs="Calibri"/>
          <w:lang w:val="en-GB" w:eastAsia="en-GB"/>
        </w:rPr>
      </w:pPr>
    </w:p>
    <w:p w14:paraId="313EC1A6" w14:textId="77777777" w:rsidR="007E08EE" w:rsidRPr="007E08EE" w:rsidRDefault="007E08EE" w:rsidP="007E08EE">
      <w:pPr>
        <w:spacing w:after="0" w:line="240" w:lineRule="auto"/>
        <w:rPr>
          <w:rFonts w:eastAsia="Times New Roman" w:cs="Calibr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7E08EE" w:rsidRPr="007E08EE" w14:paraId="21B508B5" w14:textId="77777777" w:rsidTr="00382A78">
        <w:tc>
          <w:tcPr>
            <w:tcW w:w="3116" w:type="dxa"/>
            <w:shd w:val="clear" w:color="auto" w:fill="auto"/>
          </w:tcPr>
          <w:p w14:paraId="4F97CBD4" w14:textId="77777777" w:rsidR="007E08EE" w:rsidRPr="007E08EE" w:rsidRDefault="007E08EE" w:rsidP="007E08EE">
            <w:pPr>
              <w:spacing w:after="0" w:line="240" w:lineRule="auto"/>
              <w:jc w:val="center"/>
              <w:rPr>
                <w:rFonts w:eastAsia="Times New Roman" w:cs="Calibri"/>
                <w:b/>
                <w:lang w:eastAsia="en-GB"/>
              </w:rPr>
            </w:pPr>
            <w:r w:rsidRPr="007E08EE">
              <w:rPr>
                <w:rFonts w:eastAsia="Times New Roman" w:cs="Calibri"/>
                <w:b/>
                <w:lang w:eastAsia="en-GB"/>
              </w:rPr>
              <w:t>Standards set</w:t>
            </w:r>
          </w:p>
        </w:tc>
        <w:tc>
          <w:tcPr>
            <w:tcW w:w="3117" w:type="dxa"/>
            <w:shd w:val="clear" w:color="auto" w:fill="auto"/>
          </w:tcPr>
          <w:p w14:paraId="0D736BA5" w14:textId="77777777" w:rsidR="007E08EE" w:rsidRPr="007E08EE" w:rsidRDefault="007E08EE" w:rsidP="007E08EE">
            <w:pPr>
              <w:spacing w:after="0" w:line="240" w:lineRule="auto"/>
              <w:jc w:val="center"/>
              <w:rPr>
                <w:rFonts w:eastAsia="Times New Roman" w:cs="Calibri"/>
                <w:b/>
                <w:lang w:eastAsia="en-GB"/>
              </w:rPr>
            </w:pPr>
            <w:r w:rsidRPr="007E08EE">
              <w:rPr>
                <w:rFonts w:eastAsia="Times New Roman" w:cs="Calibri"/>
                <w:b/>
                <w:lang w:eastAsia="en-GB"/>
              </w:rPr>
              <w:t>Yes</w:t>
            </w:r>
          </w:p>
        </w:tc>
        <w:tc>
          <w:tcPr>
            <w:tcW w:w="3117" w:type="dxa"/>
            <w:shd w:val="clear" w:color="auto" w:fill="auto"/>
          </w:tcPr>
          <w:p w14:paraId="1FF55470" w14:textId="77777777" w:rsidR="007E08EE" w:rsidRPr="007E08EE" w:rsidRDefault="007E08EE" w:rsidP="007E08EE">
            <w:pPr>
              <w:spacing w:after="0" w:line="240" w:lineRule="auto"/>
              <w:jc w:val="center"/>
              <w:rPr>
                <w:rFonts w:eastAsia="Times New Roman" w:cs="Calibri"/>
                <w:b/>
                <w:lang w:eastAsia="en-GB"/>
              </w:rPr>
            </w:pPr>
            <w:r w:rsidRPr="007E08EE">
              <w:rPr>
                <w:rFonts w:eastAsia="Times New Roman" w:cs="Calibri"/>
                <w:b/>
                <w:lang w:eastAsia="en-GB"/>
              </w:rPr>
              <w:t>No</w:t>
            </w:r>
          </w:p>
        </w:tc>
      </w:tr>
      <w:tr w:rsidR="007E08EE" w:rsidRPr="007E08EE" w14:paraId="760A3F33" w14:textId="77777777" w:rsidTr="00382A78">
        <w:tc>
          <w:tcPr>
            <w:tcW w:w="3116" w:type="dxa"/>
            <w:shd w:val="clear" w:color="auto" w:fill="auto"/>
          </w:tcPr>
          <w:p w14:paraId="391BCE30" w14:textId="77777777" w:rsidR="007E08EE" w:rsidRPr="007E08EE" w:rsidRDefault="007E08EE" w:rsidP="007E08EE">
            <w:pPr>
              <w:spacing w:after="0" w:line="240" w:lineRule="auto"/>
              <w:rPr>
                <w:rFonts w:eastAsia="Times New Roman" w:cs="Calibri"/>
                <w:lang w:eastAsia="en-GB"/>
              </w:rPr>
            </w:pPr>
            <w:r w:rsidRPr="007E08EE">
              <w:rPr>
                <w:rFonts w:eastAsia="Times New Roman" w:cs="Calibri"/>
                <w:lang w:eastAsia="en-GB"/>
              </w:rPr>
              <w:t>“In my view, the academic standards set for the awards are appropriate.”</w:t>
            </w:r>
          </w:p>
        </w:tc>
        <w:tc>
          <w:tcPr>
            <w:tcW w:w="3117" w:type="dxa"/>
            <w:shd w:val="clear" w:color="auto" w:fill="auto"/>
          </w:tcPr>
          <w:p w14:paraId="7AC1D762" w14:textId="77777777" w:rsidR="007E08EE" w:rsidRPr="007E08EE" w:rsidRDefault="007E08EE" w:rsidP="007E08EE">
            <w:pPr>
              <w:spacing w:after="0" w:line="240" w:lineRule="auto"/>
              <w:rPr>
                <w:rFonts w:eastAsia="Times New Roman" w:cs="Calibri"/>
                <w:lang w:eastAsia="en-GB"/>
              </w:rPr>
            </w:pPr>
          </w:p>
        </w:tc>
        <w:tc>
          <w:tcPr>
            <w:tcW w:w="3117" w:type="dxa"/>
            <w:shd w:val="clear" w:color="auto" w:fill="auto"/>
          </w:tcPr>
          <w:p w14:paraId="7970C388" w14:textId="77777777" w:rsidR="007E08EE" w:rsidRPr="007E08EE" w:rsidRDefault="007E08EE" w:rsidP="007E08EE">
            <w:pPr>
              <w:spacing w:after="0" w:line="240" w:lineRule="auto"/>
              <w:rPr>
                <w:rFonts w:eastAsia="Times New Roman" w:cs="Calibri"/>
                <w:lang w:eastAsia="en-GB"/>
              </w:rPr>
            </w:pPr>
          </w:p>
        </w:tc>
      </w:tr>
      <w:tr w:rsidR="007E08EE" w:rsidRPr="007E08EE" w14:paraId="404171AF" w14:textId="77777777" w:rsidTr="00382A78">
        <w:tc>
          <w:tcPr>
            <w:tcW w:w="9350" w:type="dxa"/>
            <w:gridSpan w:val="3"/>
            <w:shd w:val="clear" w:color="auto" w:fill="auto"/>
          </w:tcPr>
          <w:p w14:paraId="02277F0B" w14:textId="77777777" w:rsidR="007E08EE" w:rsidRPr="007E08EE" w:rsidRDefault="007E08EE" w:rsidP="007E08EE">
            <w:pPr>
              <w:spacing w:after="0" w:line="240" w:lineRule="auto"/>
              <w:rPr>
                <w:rFonts w:eastAsia="Times New Roman" w:cs="Calibri"/>
                <w:lang w:eastAsia="en-GB"/>
              </w:rPr>
            </w:pPr>
            <w:r w:rsidRPr="007E08EE">
              <w:rPr>
                <w:rFonts w:eastAsia="Times New Roman" w:cs="Calibri"/>
                <w:lang w:eastAsia="en-GB"/>
              </w:rPr>
              <w:t>If your answer is ‘no’, please provide a brief statement of the respect(s) in which they fall short.</w:t>
            </w:r>
          </w:p>
        </w:tc>
      </w:tr>
      <w:tr w:rsidR="007E08EE" w:rsidRPr="007E08EE" w14:paraId="167773C9" w14:textId="77777777" w:rsidTr="00382A78">
        <w:tc>
          <w:tcPr>
            <w:tcW w:w="9350" w:type="dxa"/>
            <w:gridSpan w:val="3"/>
            <w:shd w:val="clear" w:color="auto" w:fill="auto"/>
          </w:tcPr>
          <w:p w14:paraId="29B31241" w14:textId="77777777" w:rsidR="007E08EE" w:rsidRPr="007E08EE" w:rsidRDefault="007E08EE" w:rsidP="007E08EE">
            <w:pPr>
              <w:spacing w:after="0" w:line="240" w:lineRule="auto"/>
              <w:rPr>
                <w:rFonts w:eastAsia="Times New Roman" w:cs="Calibri"/>
                <w:lang w:eastAsia="en-GB"/>
              </w:rPr>
            </w:pPr>
          </w:p>
          <w:p w14:paraId="55D023A0" w14:textId="77777777" w:rsidR="007E08EE" w:rsidRPr="007E08EE" w:rsidRDefault="007E08EE" w:rsidP="007E08EE">
            <w:pPr>
              <w:spacing w:after="0" w:line="240" w:lineRule="auto"/>
              <w:rPr>
                <w:rFonts w:eastAsia="Times New Roman" w:cs="Calibri"/>
                <w:lang w:eastAsia="en-GB"/>
              </w:rPr>
            </w:pPr>
          </w:p>
          <w:p w14:paraId="2CF38D10" w14:textId="77777777" w:rsidR="007E08EE" w:rsidRPr="007E08EE" w:rsidRDefault="007E08EE" w:rsidP="007E08EE">
            <w:pPr>
              <w:spacing w:after="0" w:line="240" w:lineRule="auto"/>
              <w:rPr>
                <w:rFonts w:eastAsia="Times New Roman" w:cs="Calibri"/>
                <w:lang w:eastAsia="en-GB"/>
              </w:rPr>
            </w:pPr>
          </w:p>
        </w:tc>
      </w:tr>
    </w:tbl>
    <w:p w14:paraId="7FA198BE" w14:textId="77777777" w:rsidR="007E08EE" w:rsidRPr="007E08EE" w:rsidRDefault="007E08EE" w:rsidP="007E08EE">
      <w:pPr>
        <w:spacing w:after="0" w:line="240" w:lineRule="auto"/>
        <w:rPr>
          <w:rFonts w:eastAsia="Times New Roman" w:cs="Calibr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7E08EE" w:rsidRPr="007E08EE" w14:paraId="6D1F2E8F" w14:textId="77777777" w:rsidTr="00382A78">
        <w:tc>
          <w:tcPr>
            <w:tcW w:w="3116" w:type="dxa"/>
            <w:shd w:val="clear" w:color="auto" w:fill="auto"/>
          </w:tcPr>
          <w:p w14:paraId="756DB019" w14:textId="77777777" w:rsidR="007E08EE" w:rsidRPr="007E08EE" w:rsidRDefault="007E08EE" w:rsidP="007E08EE">
            <w:pPr>
              <w:spacing w:after="0" w:line="240" w:lineRule="auto"/>
              <w:jc w:val="center"/>
              <w:rPr>
                <w:rFonts w:eastAsia="Times New Roman" w:cs="Calibri"/>
                <w:b/>
                <w:lang w:eastAsia="en-GB"/>
              </w:rPr>
            </w:pPr>
            <w:r w:rsidRPr="007E08EE">
              <w:rPr>
                <w:rFonts w:eastAsia="Times New Roman" w:cs="Calibri"/>
                <w:b/>
                <w:lang w:eastAsia="en-GB"/>
              </w:rPr>
              <w:t>Thesis</w:t>
            </w:r>
          </w:p>
        </w:tc>
        <w:tc>
          <w:tcPr>
            <w:tcW w:w="3117" w:type="dxa"/>
            <w:shd w:val="clear" w:color="auto" w:fill="auto"/>
          </w:tcPr>
          <w:p w14:paraId="0C09B1AF" w14:textId="77777777" w:rsidR="007E08EE" w:rsidRPr="007E08EE" w:rsidRDefault="007E08EE" w:rsidP="007E08EE">
            <w:pPr>
              <w:spacing w:after="0" w:line="240" w:lineRule="auto"/>
              <w:jc w:val="center"/>
              <w:rPr>
                <w:rFonts w:eastAsia="Times New Roman" w:cs="Calibri"/>
                <w:b/>
                <w:lang w:eastAsia="en-GB"/>
              </w:rPr>
            </w:pPr>
            <w:r w:rsidRPr="007E08EE">
              <w:rPr>
                <w:rFonts w:eastAsia="Times New Roman" w:cs="Calibri"/>
                <w:b/>
                <w:lang w:eastAsia="en-GB"/>
              </w:rPr>
              <w:t>Yes</w:t>
            </w:r>
          </w:p>
        </w:tc>
        <w:tc>
          <w:tcPr>
            <w:tcW w:w="3117" w:type="dxa"/>
            <w:shd w:val="clear" w:color="auto" w:fill="auto"/>
          </w:tcPr>
          <w:p w14:paraId="6AF25120" w14:textId="77777777" w:rsidR="007E08EE" w:rsidRPr="007E08EE" w:rsidRDefault="007E08EE" w:rsidP="007E08EE">
            <w:pPr>
              <w:spacing w:after="0" w:line="240" w:lineRule="auto"/>
              <w:jc w:val="center"/>
              <w:rPr>
                <w:rFonts w:eastAsia="Times New Roman" w:cs="Calibri"/>
                <w:b/>
                <w:lang w:eastAsia="en-GB"/>
              </w:rPr>
            </w:pPr>
            <w:r w:rsidRPr="007E08EE">
              <w:rPr>
                <w:rFonts w:eastAsia="Times New Roman" w:cs="Calibri"/>
                <w:b/>
                <w:lang w:eastAsia="en-GB"/>
              </w:rPr>
              <w:t>No</w:t>
            </w:r>
          </w:p>
        </w:tc>
      </w:tr>
      <w:tr w:rsidR="007E08EE" w:rsidRPr="007E08EE" w14:paraId="13FAC886" w14:textId="77777777" w:rsidTr="00382A78">
        <w:tc>
          <w:tcPr>
            <w:tcW w:w="3116" w:type="dxa"/>
            <w:shd w:val="clear" w:color="auto" w:fill="auto"/>
          </w:tcPr>
          <w:p w14:paraId="604A208E" w14:textId="77777777" w:rsidR="007E08EE" w:rsidRPr="007E08EE" w:rsidRDefault="007E08EE" w:rsidP="007E08EE">
            <w:pPr>
              <w:spacing w:after="0" w:line="240" w:lineRule="auto"/>
              <w:rPr>
                <w:rFonts w:eastAsia="Times New Roman" w:cs="Calibri"/>
                <w:lang w:eastAsia="en-GB"/>
              </w:rPr>
            </w:pPr>
            <w:r w:rsidRPr="007E08EE">
              <w:rPr>
                <w:rFonts w:eastAsia="Times New Roman" w:cs="Calibri"/>
                <w:lang w:eastAsia="en-GB"/>
              </w:rPr>
              <w:t>“In my view, the standards of thesis level at BUiD are of comparable levels in other higher institutions with which I am familiar.”</w:t>
            </w:r>
          </w:p>
        </w:tc>
        <w:tc>
          <w:tcPr>
            <w:tcW w:w="3117" w:type="dxa"/>
            <w:shd w:val="clear" w:color="auto" w:fill="auto"/>
          </w:tcPr>
          <w:p w14:paraId="16CFC420" w14:textId="77777777" w:rsidR="007E08EE" w:rsidRPr="007E08EE" w:rsidRDefault="007E08EE" w:rsidP="007E08EE">
            <w:pPr>
              <w:spacing w:after="0" w:line="240" w:lineRule="auto"/>
              <w:rPr>
                <w:rFonts w:eastAsia="Times New Roman" w:cs="Calibri"/>
                <w:lang w:eastAsia="en-GB"/>
              </w:rPr>
            </w:pPr>
          </w:p>
        </w:tc>
        <w:tc>
          <w:tcPr>
            <w:tcW w:w="3117" w:type="dxa"/>
            <w:shd w:val="clear" w:color="auto" w:fill="auto"/>
          </w:tcPr>
          <w:p w14:paraId="3BA3BF9D" w14:textId="77777777" w:rsidR="007E08EE" w:rsidRPr="007E08EE" w:rsidRDefault="007E08EE" w:rsidP="007E08EE">
            <w:pPr>
              <w:spacing w:after="0" w:line="240" w:lineRule="auto"/>
              <w:rPr>
                <w:rFonts w:eastAsia="Times New Roman" w:cs="Calibri"/>
                <w:lang w:eastAsia="en-GB"/>
              </w:rPr>
            </w:pPr>
          </w:p>
        </w:tc>
      </w:tr>
      <w:tr w:rsidR="007E08EE" w:rsidRPr="007E08EE" w14:paraId="61825CF8" w14:textId="77777777" w:rsidTr="00382A78">
        <w:tc>
          <w:tcPr>
            <w:tcW w:w="9350" w:type="dxa"/>
            <w:gridSpan w:val="3"/>
            <w:shd w:val="clear" w:color="auto" w:fill="auto"/>
          </w:tcPr>
          <w:p w14:paraId="16EB7208" w14:textId="77777777" w:rsidR="007E08EE" w:rsidRPr="007E08EE" w:rsidRDefault="007E08EE" w:rsidP="007E08EE">
            <w:pPr>
              <w:spacing w:after="0" w:line="240" w:lineRule="auto"/>
              <w:rPr>
                <w:rFonts w:eastAsia="Times New Roman" w:cs="Calibri"/>
                <w:lang w:eastAsia="en-GB"/>
              </w:rPr>
            </w:pPr>
            <w:r w:rsidRPr="007E08EE">
              <w:rPr>
                <w:rFonts w:eastAsia="Times New Roman" w:cs="Calibri"/>
                <w:lang w:eastAsia="en-GB"/>
              </w:rPr>
              <w:t>If your answer is ‘no’, please provide a brief statement of the respect(s) in which they fall short.</w:t>
            </w:r>
          </w:p>
        </w:tc>
      </w:tr>
      <w:tr w:rsidR="007E08EE" w:rsidRPr="007E08EE" w14:paraId="70DCB2B2" w14:textId="77777777" w:rsidTr="00382A78">
        <w:trPr>
          <w:trHeight w:val="83"/>
        </w:trPr>
        <w:tc>
          <w:tcPr>
            <w:tcW w:w="9350" w:type="dxa"/>
            <w:gridSpan w:val="3"/>
            <w:shd w:val="clear" w:color="auto" w:fill="auto"/>
          </w:tcPr>
          <w:p w14:paraId="61357B8C" w14:textId="77777777" w:rsidR="007E08EE" w:rsidRPr="007E08EE" w:rsidRDefault="007E08EE" w:rsidP="007E08EE">
            <w:pPr>
              <w:spacing w:after="0" w:line="240" w:lineRule="auto"/>
              <w:rPr>
                <w:rFonts w:eastAsia="Times New Roman" w:cs="Calibri"/>
                <w:lang w:eastAsia="en-GB"/>
              </w:rPr>
            </w:pPr>
          </w:p>
          <w:p w14:paraId="5BD18173" w14:textId="77777777" w:rsidR="007E08EE" w:rsidRPr="007E08EE" w:rsidRDefault="007E08EE" w:rsidP="007E08EE">
            <w:pPr>
              <w:spacing w:after="0" w:line="240" w:lineRule="auto"/>
              <w:rPr>
                <w:rFonts w:eastAsia="Times New Roman" w:cs="Calibri"/>
                <w:lang w:eastAsia="en-GB"/>
              </w:rPr>
            </w:pPr>
          </w:p>
          <w:p w14:paraId="0F5FFF95" w14:textId="77777777" w:rsidR="007E08EE" w:rsidRPr="007E08EE" w:rsidRDefault="007E08EE" w:rsidP="007E08EE">
            <w:pPr>
              <w:spacing w:after="0" w:line="240" w:lineRule="auto"/>
              <w:rPr>
                <w:rFonts w:eastAsia="Times New Roman" w:cs="Calibri"/>
                <w:lang w:eastAsia="en-GB"/>
              </w:rPr>
            </w:pPr>
          </w:p>
        </w:tc>
      </w:tr>
    </w:tbl>
    <w:p w14:paraId="5DC04003" w14:textId="77777777" w:rsidR="007E08EE" w:rsidRPr="007E08EE" w:rsidRDefault="007E08EE" w:rsidP="007E08EE">
      <w:pPr>
        <w:spacing w:after="0" w:line="240" w:lineRule="auto"/>
        <w:rPr>
          <w:rFonts w:eastAsia="Times New Roman" w:cs="Calibri"/>
          <w:lang w:val="en-GB" w:eastAsia="en-GB"/>
        </w:rPr>
      </w:pPr>
    </w:p>
    <w:p w14:paraId="33649BEA" w14:textId="77777777" w:rsidR="007E08EE" w:rsidRPr="007E08EE" w:rsidRDefault="007E08EE" w:rsidP="007E08EE">
      <w:pPr>
        <w:tabs>
          <w:tab w:val="right" w:leader="dot" w:pos="4536"/>
          <w:tab w:val="left" w:pos="4820"/>
          <w:tab w:val="right" w:leader="dot" w:pos="8931"/>
        </w:tabs>
        <w:spacing w:after="0" w:line="240" w:lineRule="auto"/>
        <w:rPr>
          <w:rFonts w:eastAsia="Times New Roman" w:cs="Calibri"/>
          <w:b/>
          <w:u w:val="single"/>
          <w:lang w:val="en-GB" w:eastAsia="en-GB"/>
        </w:rPr>
      </w:pPr>
    </w:p>
    <w:p w14:paraId="35BE3E45" w14:textId="77777777" w:rsidR="007E08EE" w:rsidRPr="007E08EE" w:rsidRDefault="007E08EE" w:rsidP="007E08EE">
      <w:pPr>
        <w:tabs>
          <w:tab w:val="right" w:leader="dot" w:pos="4536"/>
          <w:tab w:val="left" w:pos="4820"/>
          <w:tab w:val="right" w:leader="dot" w:pos="8931"/>
        </w:tabs>
        <w:spacing w:after="0" w:line="240" w:lineRule="auto"/>
        <w:rPr>
          <w:rFonts w:eastAsia="Times New Roman" w:cs="Calibri"/>
          <w:b/>
          <w:u w:val="single"/>
          <w:lang w:val="en-GB" w:eastAsia="en-GB"/>
        </w:rPr>
      </w:pPr>
      <w:r w:rsidRPr="007E08EE">
        <w:rPr>
          <w:rFonts w:eastAsia="Times New Roman" w:cs="Calibri"/>
          <w:b/>
          <w:u w:val="single"/>
          <w:lang w:val="en-GB" w:eastAsia="en-GB"/>
        </w:rPr>
        <w:t xml:space="preserve">External Examiner: </w:t>
      </w:r>
    </w:p>
    <w:p w14:paraId="5E67A3DF" w14:textId="77777777" w:rsidR="007E08EE" w:rsidRPr="007E08EE" w:rsidRDefault="007E08EE" w:rsidP="007E08EE">
      <w:pPr>
        <w:tabs>
          <w:tab w:val="right" w:leader="dot" w:pos="4536"/>
          <w:tab w:val="left" w:pos="4820"/>
          <w:tab w:val="right" w:leader="dot" w:pos="8931"/>
        </w:tabs>
        <w:spacing w:after="0" w:line="240" w:lineRule="auto"/>
        <w:rPr>
          <w:rFonts w:eastAsia="Times New Roman" w:cs="Calibri"/>
          <w:b/>
          <w:lang w:val="en-GB" w:eastAsia="en-GB"/>
        </w:rPr>
      </w:pPr>
    </w:p>
    <w:p w14:paraId="490694CD" w14:textId="77777777" w:rsidR="007E08EE" w:rsidRPr="007E08EE" w:rsidRDefault="007E08EE" w:rsidP="54D48523">
      <w:pPr>
        <w:tabs>
          <w:tab w:val="right" w:leader="dot" w:pos="4536"/>
          <w:tab w:val="left" w:pos="4820"/>
          <w:tab w:val="right" w:leader="dot" w:pos="8931"/>
        </w:tabs>
        <w:spacing w:after="0" w:line="240" w:lineRule="auto"/>
        <w:rPr>
          <w:rFonts w:eastAsia="Times New Roman" w:cs="Calibri"/>
          <w:lang w:eastAsia="en-GB"/>
        </w:rPr>
      </w:pPr>
      <w:r w:rsidRPr="54D48523">
        <w:rPr>
          <w:rFonts w:eastAsia="Times New Roman" w:cs="Calibri"/>
          <w:lang w:eastAsia="en-GB"/>
        </w:rPr>
        <w:t xml:space="preserve">Name </w:t>
      </w:r>
      <w:r>
        <w:tab/>
      </w:r>
      <w:r w:rsidRPr="54D48523">
        <w:rPr>
          <w:rFonts w:eastAsia="Times New Roman" w:cs="Calibri"/>
          <w:lang w:eastAsia="en-GB"/>
        </w:rPr>
        <w:t>……………………………………………………………………</w:t>
      </w:r>
      <w:proofErr w:type="gramStart"/>
      <w:r w:rsidRPr="54D48523">
        <w:rPr>
          <w:rFonts w:eastAsia="Times New Roman" w:cs="Calibri"/>
          <w:lang w:eastAsia="en-GB"/>
        </w:rPr>
        <w:t>…..</w:t>
      </w:r>
      <w:proofErr w:type="gramEnd"/>
      <w:r w:rsidRPr="54D48523">
        <w:rPr>
          <w:rFonts w:eastAsia="Times New Roman" w:cs="Calibri"/>
          <w:lang w:eastAsia="en-GB"/>
        </w:rPr>
        <w:t>…………..</w:t>
      </w:r>
    </w:p>
    <w:p w14:paraId="1C8760CE" w14:textId="77777777" w:rsidR="007E08EE" w:rsidRPr="007E08EE" w:rsidRDefault="007E08EE" w:rsidP="007E08EE">
      <w:pPr>
        <w:tabs>
          <w:tab w:val="right" w:leader="dot" w:pos="4536"/>
          <w:tab w:val="left" w:pos="4820"/>
          <w:tab w:val="right" w:leader="dot" w:pos="8931"/>
        </w:tabs>
        <w:spacing w:after="0" w:line="240" w:lineRule="auto"/>
        <w:rPr>
          <w:rFonts w:eastAsia="Times New Roman" w:cs="Calibri"/>
          <w:lang w:val="en-GB" w:eastAsia="en-GB"/>
        </w:rPr>
      </w:pPr>
    </w:p>
    <w:p w14:paraId="10997AA2" w14:textId="77777777" w:rsidR="007E08EE" w:rsidRPr="0045117B" w:rsidRDefault="007E08EE" w:rsidP="0045117B">
      <w:pPr>
        <w:tabs>
          <w:tab w:val="right" w:leader="dot" w:pos="4536"/>
          <w:tab w:val="left" w:pos="4820"/>
          <w:tab w:val="right" w:leader="dot" w:pos="8931"/>
        </w:tabs>
        <w:spacing w:after="0" w:line="240" w:lineRule="auto"/>
        <w:rPr>
          <w:rFonts w:eastAsia="Times New Roman" w:cs="Calibri"/>
          <w:lang w:val="en-GB" w:eastAsia="en-GB"/>
        </w:rPr>
      </w:pPr>
      <w:r w:rsidRPr="007E08EE">
        <w:rPr>
          <w:rFonts w:eastAsia="Times New Roman" w:cs="Calibri"/>
          <w:lang w:val="en-GB" w:eastAsia="en-GB"/>
        </w:rPr>
        <w:t>Signature: ……………………………………………</w:t>
      </w:r>
      <w:proofErr w:type="gramStart"/>
      <w:r w:rsidRPr="007E08EE">
        <w:rPr>
          <w:rFonts w:eastAsia="Times New Roman" w:cs="Calibri"/>
          <w:lang w:val="en-GB" w:eastAsia="en-GB"/>
        </w:rPr>
        <w:t>…..</w:t>
      </w:r>
      <w:proofErr w:type="gramEnd"/>
      <w:r w:rsidRPr="007E08EE">
        <w:rPr>
          <w:rFonts w:eastAsia="Times New Roman" w:cs="Calibri"/>
          <w:lang w:val="en-GB" w:eastAsia="en-GB"/>
        </w:rPr>
        <w:t>…...</w:t>
      </w:r>
      <w:r w:rsidRPr="007E08EE">
        <w:rPr>
          <w:rFonts w:eastAsia="Times New Roman" w:cs="Calibri"/>
          <w:lang w:val="en-GB" w:eastAsia="en-GB"/>
        </w:rPr>
        <w:tab/>
        <w:t>Date: ……………...…........................</w:t>
      </w:r>
    </w:p>
    <w:sectPr w:rsidR="007E08EE" w:rsidRPr="0045117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E1753" w14:textId="77777777" w:rsidR="004F0893" w:rsidRDefault="004F0893" w:rsidP="00D56EC2">
      <w:pPr>
        <w:spacing w:after="0" w:line="240" w:lineRule="auto"/>
      </w:pPr>
      <w:r>
        <w:separator/>
      </w:r>
    </w:p>
  </w:endnote>
  <w:endnote w:type="continuationSeparator" w:id="0">
    <w:p w14:paraId="3E17B626" w14:textId="77777777" w:rsidR="004F0893" w:rsidRDefault="004F0893" w:rsidP="00D5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843153"/>
      <w:docPartObj>
        <w:docPartGallery w:val="Page Numbers (Bottom of Page)"/>
        <w:docPartUnique/>
      </w:docPartObj>
    </w:sdtPr>
    <w:sdtEndPr>
      <w:rPr>
        <w:noProof/>
      </w:rPr>
    </w:sdtEndPr>
    <w:sdtContent>
      <w:p w14:paraId="2C11176C" w14:textId="3EBEA0E2" w:rsidR="007C55F4" w:rsidRDefault="007C55F4">
        <w:pPr>
          <w:pStyle w:val="Footer"/>
          <w:jc w:val="right"/>
        </w:pPr>
        <w:r>
          <w:fldChar w:fldCharType="begin"/>
        </w:r>
        <w:r>
          <w:instrText xml:space="preserve"> PAGE   \* MERGEFORMAT </w:instrText>
        </w:r>
        <w:r>
          <w:fldChar w:fldCharType="separate"/>
        </w:r>
        <w:r w:rsidR="0074154C">
          <w:rPr>
            <w:noProof/>
          </w:rPr>
          <w:t>4</w:t>
        </w:r>
        <w:r>
          <w:rPr>
            <w:noProof/>
          </w:rPr>
          <w:fldChar w:fldCharType="end"/>
        </w:r>
      </w:p>
    </w:sdtContent>
  </w:sdt>
  <w:p w14:paraId="26BC637A" w14:textId="77777777" w:rsidR="007C55F4" w:rsidRDefault="007C55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9C7A" w14:textId="77777777" w:rsidR="004F0893" w:rsidRDefault="004F0893" w:rsidP="00D56EC2">
      <w:pPr>
        <w:spacing w:after="0" w:line="240" w:lineRule="auto"/>
      </w:pPr>
      <w:r>
        <w:separator/>
      </w:r>
    </w:p>
  </w:footnote>
  <w:footnote w:type="continuationSeparator" w:id="0">
    <w:p w14:paraId="609482F0" w14:textId="77777777" w:rsidR="004F0893" w:rsidRDefault="004F0893" w:rsidP="00D56EC2">
      <w:pPr>
        <w:spacing w:after="0" w:line="240" w:lineRule="auto"/>
      </w:pPr>
      <w:r>
        <w:continuationSeparator/>
      </w:r>
    </w:p>
  </w:footnote>
  <w:footnote w:id="1">
    <w:p w14:paraId="0B50865A" w14:textId="77777777" w:rsidR="002524DE" w:rsidRPr="002524DE" w:rsidRDefault="002524DE">
      <w:pPr>
        <w:pStyle w:val="FootnoteText"/>
        <w:rPr>
          <w:lang w:val="en-GB"/>
        </w:rPr>
      </w:pPr>
      <w:r>
        <w:rPr>
          <w:rStyle w:val="FootnoteReference"/>
        </w:rPr>
        <w:footnoteRef/>
      </w:r>
      <w:r>
        <w:t xml:space="preserve"> </w:t>
      </w:r>
      <w:r>
        <w:rPr>
          <w:lang w:val="en-GB"/>
        </w:rPr>
        <w:t>Applicable only for the first viva exam</w:t>
      </w:r>
    </w:p>
  </w:footnote>
  <w:footnote w:id="2">
    <w:p w14:paraId="2B3EEC42" w14:textId="77777777" w:rsidR="002524DE" w:rsidRPr="002524DE" w:rsidRDefault="002524DE">
      <w:pPr>
        <w:pStyle w:val="FootnoteText"/>
        <w:rPr>
          <w:lang w:val="en-GB"/>
        </w:rPr>
      </w:pPr>
      <w:r>
        <w:rPr>
          <w:rStyle w:val="FootnoteReference"/>
        </w:rPr>
        <w:footnoteRef/>
      </w:r>
      <w:r>
        <w:t xml:space="preserve"> </w:t>
      </w:r>
      <w:r>
        <w:rPr>
          <w:lang w:val="en-GB"/>
        </w:rPr>
        <w:t>Applicable only for the first viva exam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A8D"/>
    <w:multiLevelType w:val="hybridMultilevel"/>
    <w:tmpl w:val="BF28F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D5CEB"/>
    <w:multiLevelType w:val="hybridMultilevel"/>
    <w:tmpl w:val="E5CEABF4"/>
    <w:lvl w:ilvl="0" w:tplc="BD785A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5C"/>
    <w:rsid w:val="00030AB6"/>
    <w:rsid w:val="0009288A"/>
    <w:rsid w:val="0012515C"/>
    <w:rsid w:val="0021086B"/>
    <w:rsid w:val="002524DE"/>
    <w:rsid w:val="003A177F"/>
    <w:rsid w:val="0045117B"/>
    <w:rsid w:val="004F0893"/>
    <w:rsid w:val="005212FC"/>
    <w:rsid w:val="005B559C"/>
    <w:rsid w:val="006900BA"/>
    <w:rsid w:val="006E395E"/>
    <w:rsid w:val="0074154C"/>
    <w:rsid w:val="007C55F4"/>
    <w:rsid w:val="007E08EE"/>
    <w:rsid w:val="008E6746"/>
    <w:rsid w:val="00925BD9"/>
    <w:rsid w:val="009D0AC6"/>
    <w:rsid w:val="009F3061"/>
    <w:rsid w:val="00A24A7C"/>
    <w:rsid w:val="00AA7E6E"/>
    <w:rsid w:val="00D56EC2"/>
    <w:rsid w:val="00D71131"/>
    <w:rsid w:val="00E807A8"/>
    <w:rsid w:val="54D48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6017"/>
  <w15:chartTrackingRefBased/>
  <w15:docId w15:val="{6F1E38F1-07B4-495B-9AF5-8B366629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C2"/>
    <w:pPr>
      <w:spacing w:line="25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EC2"/>
    <w:pPr>
      <w:ind w:left="720"/>
      <w:contextualSpacing/>
    </w:pPr>
  </w:style>
  <w:style w:type="paragraph" w:styleId="Header">
    <w:name w:val="header"/>
    <w:basedOn w:val="Normal"/>
    <w:link w:val="HeaderChar"/>
    <w:uiPriority w:val="99"/>
    <w:unhideWhenUsed/>
    <w:rsid w:val="00D56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EC2"/>
    <w:rPr>
      <w:rFonts w:ascii="Calibri" w:eastAsia="Calibri" w:hAnsi="Calibri"/>
      <w:sz w:val="22"/>
      <w:szCs w:val="22"/>
    </w:rPr>
  </w:style>
  <w:style w:type="paragraph" w:styleId="Footer">
    <w:name w:val="footer"/>
    <w:basedOn w:val="Normal"/>
    <w:link w:val="FooterChar"/>
    <w:uiPriority w:val="99"/>
    <w:unhideWhenUsed/>
    <w:rsid w:val="00D56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EC2"/>
    <w:rPr>
      <w:rFonts w:ascii="Calibri" w:eastAsia="Calibri" w:hAnsi="Calibri"/>
      <w:sz w:val="22"/>
      <w:szCs w:val="22"/>
    </w:rPr>
  </w:style>
  <w:style w:type="paragraph" w:styleId="Subtitle">
    <w:name w:val="Subtitle"/>
    <w:basedOn w:val="Normal"/>
    <w:next w:val="Normal"/>
    <w:link w:val="SubtitleChar"/>
    <w:uiPriority w:val="11"/>
    <w:qFormat/>
    <w:rsid w:val="00D56EC2"/>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56EC2"/>
    <w:rPr>
      <w:rFonts w:asciiTheme="minorHAnsi" w:eastAsiaTheme="minorEastAsia" w:hAnsiTheme="minorHAnsi" w:cstheme="minorBidi"/>
      <w:color w:val="5A5A5A" w:themeColor="text1" w:themeTint="A5"/>
      <w:spacing w:val="15"/>
      <w:sz w:val="22"/>
      <w:szCs w:val="22"/>
    </w:rPr>
  </w:style>
  <w:style w:type="paragraph" w:styleId="FootnoteText">
    <w:name w:val="footnote text"/>
    <w:basedOn w:val="Normal"/>
    <w:link w:val="FootnoteTextChar"/>
    <w:uiPriority w:val="99"/>
    <w:semiHidden/>
    <w:unhideWhenUsed/>
    <w:rsid w:val="00252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4DE"/>
    <w:rPr>
      <w:rFonts w:ascii="Calibri" w:eastAsia="Calibri" w:hAnsi="Calibri"/>
      <w:sz w:val="20"/>
    </w:rPr>
  </w:style>
  <w:style w:type="character" w:styleId="FootnoteReference">
    <w:name w:val="footnote reference"/>
    <w:basedOn w:val="DefaultParagraphFont"/>
    <w:uiPriority w:val="99"/>
    <w:semiHidden/>
    <w:unhideWhenUsed/>
    <w:rsid w:val="002524DE"/>
    <w:rPr>
      <w:vertAlign w:val="superscript"/>
    </w:rPr>
  </w:style>
  <w:style w:type="paragraph" w:styleId="EndnoteText">
    <w:name w:val="endnote text"/>
    <w:basedOn w:val="Normal"/>
    <w:link w:val="EndnoteTextChar"/>
    <w:uiPriority w:val="99"/>
    <w:semiHidden/>
    <w:unhideWhenUsed/>
    <w:rsid w:val="002524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24DE"/>
    <w:rPr>
      <w:rFonts w:ascii="Calibri" w:eastAsia="Calibri" w:hAnsi="Calibri"/>
      <w:sz w:val="20"/>
    </w:rPr>
  </w:style>
  <w:style w:type="character" w:styleId="EndnoteReference">
    <w:name w:val="endnote reference"/>
    <w:basedOn w:val="DefaultParagraphFont"/>
    <w:uiPriority w:val="99"/>
    <w:semiHidden/>
    <w:unhideWhenUsed/>
    <w:rsid w:val="002524DE"/>
    <w:rPr>
      <w:vertAlign w:val="superscript"/>
    </w:rPr>
  </w:style>
  <w:style w:type="paragraph" w:styleId="Revision">
    <w:name w:val="Revision"/>
    <w:hidden/>
    <w:uiPriority w:val="99"/>
    <w:semiHidden/>
    <w:rsid w:val="006E395E"/>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C2759BBB36E448B7C2024BCECA776" ma:contentTypeVersion="15" ma:contentTypeDescription="Create a new document." ma:contentTypeScope="" ma:versionID="b90899366f18977d15cf91dea09e05a9">
  <xsd:schema xmlns:xsd="http://www.w3.org/2001/XMLSchema" xmlns:xs="http://www.w3.org/2001/XMLSchema" xmlns:p="http://schemas.microsoft.com/office/2006/metadata/properties" xmlns:ns1="http://schemas.microsoft.com/sharepoint/v3" xmlns:ns2="f8c3f11f-7c42-46fd-920e-c61b72aa0cdd" xmlns:ns3="5813dda6-f0e2-4950-81c7-0c36d7336e8b" targetNamespace="http://schemas.microsoft.com/office/2006/metadata/properties" ma:root="true" ma:fieldsID="93e187425fab8517ff22f18b3f17c378" ns1:_="" ns2:_="" ns3:_="">
    <xsd:import namespace="http://schemas.microsoft.com/sharepoint/v3"/>
    <xsd:import namespace="f8c3f11f-7c42-46fd-920e-c61b72aa0cdd"/>
    <xsd:import namespace="5813dda6-f0e2-4950-81c7-0c36d7336e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3f11f-7c42-46fd-920e-c61b72aa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9ca77b-77e6-4fe1-873f-5bc6e74159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3dda6-f0e2-4950-81c7-0c36d7336e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fc0ae8-c50e-4c7b-a6cd-aedea3033bec}" ma:internalName="TaxCatchAll" ma:showField="CatchAllData" ma:web="5813dda6-f0e2-4950-81c7-0c36d7336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8c3f11f-7c42-46fd-920e-c61b72aa0cdd">
      <Terms xmlns="http://schemas.microsoft.com/office/infopath/2007/PartnerControls"/>
    </lcf76f155ced4ddcb4097134ff3c332f>
    <_ip_UnifiedCompliancePolicyProperties xmlns="http://schemas.microsoft.com/sharepoint/v3" xsi:nil="true"/>
    <TaxCatchAll xmlns="5813dda6-f0e2-4950-81c7-0c36d7336e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10FF-3800-4FC8-A5EF-B54BD88E2838}">
  <ds:schemaRefs>
    <ds:schemaRef ds:uri="http://schemas.microsoft.com/sharepoint/v3/contenttype/forms"/>
  </ds:schemaRefs>
</ds:datastoreItem>
</file>

<file path=customXml/itemProps2.xml><?xml version="1.0" encoding="utf-8"?>
<ds:datastoreItem xmlns:ds="http://schemas.openxmlformats.org/officeDocument/2006/customXml" ds:itemID="{5E5C14DE-7CAD-4074-8D57-E0B7B9F37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3f11f-7c42-46fd-920e-c61b72aa0cdd"/>
    <ds:schemaRef ds:uri="5813dda6-f0e2-4950-81c7-0c36d7336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AD408-0F56-439A-8D15-5E0010575CFC}">
  <ds:schemaRefs>
    <ds:schemaRef ds:uri="http://schemas.microsoft.com/office/2006/metadata/properties"/>
    <ds:schemaRef ds:uri="http://schemas.microsoft.com/office/infopath/2007/PartnerControls"/>
    <ds:schemaRef ds:uri="http://schemas.microsoft.com/sharepoint/v3"/>
    <ds:schemaRef ds:uri="f8c3f11f-7c42-46fd-920e-c61b72aa0cdd"/>
    <ds:schemaRef ds:uri="5813dda6-f0e2-4950-81c7-0c36d7336e8b"/>
  </ds:schemaRefs>
</ds:datastoreItem>
</file>

<file path=customXml/itemProps4.xml><?xml version="1.0" encoding="utf-8"?>
<ds:datastoreItem xmlns:ds="http://schemas.openxmlformats.org/officeDocument/2006/customXml" ds:itemID="{7E5885D2-30E6-479A-A54E-B845DA6D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Pinto</dc:creator>
  <cp:keywords/>
  <dc:description/>
  <cp:lastModifiedBy>buid.gst</cp:lastModifiedBy>
  <cp:revision>5</cp:revision>
  <dcterms:created xsi:type="dcterms:W3CDTF">2025-05-08T12:36:00Z</dcterms:created>
  <dcterms:modified xsi:type="dcterms:W3CDTF">2025-05-21T16:38:00Z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0x0101007DCC2759BBB36E448B7C2024BCECA776</vt:lpwstr>
  </property>
  <property fmtid="{D5CDD505-2E9C-101B-9397-08002B2CF9AE}" pid="3" name="MediaServiceImageTags">
    <vt:lpwstr/>
  </property>
</Properties>
</file>